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val="ru-RU"/>
        </w:rPr>
      </w:pPr>
      <w:r w:rsidRPr="002D2BC6">
        <w:rPr>
          <w:rFonts w:ascii="Times New Roman" w:hAnsi="Times New Roman"/>
          <w:sz w:val="24"/>
          <w:szCs w:val="24"/>
          <w:lang w:val="ru-RU"/>
        </w:rPr>
        <w:t xml:space="preserve">Муниципальное бюджетное общеобразовательное учреждение </w:t>
      </w: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val="ru-RU"/>
        </w:rPr>
      </w:pPr>
      <w:r w:rsidRPr="002D2BC6">
        <w:rPr>
          <w:rFonts w:ascii="Times New Roman" w:hAnsi="Times New Roman"/>
          <w:sz w:val="24"/>
          <w:szCs w:val="24"/>
          <w:lang w:val="ru-RU"/>
        </w:rPr>
        <w:t xml:space="preserve"> «средняя общеобразовательная школа»</w:t>
      </w: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2D2BC6">
        <w:rPr>
          <w:rFonts w:ascii="Times New Roman" w:hAnsi="Times New Roman"/>
          <w:sz w:val="24"/>
          <w:szCs w:val="24"/>
        </w:rPr>
        <w:t>муниципального района Республики Татарстан</w:t>
      </w: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tbl>
      <w:tblPr>
        <w:tblW w:w="13887" w:type="dxa"/>
        <w:tblInd w:w="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4820"/>
      </w:tblGrid>
      <w:tr w:rsidR="00921334" w:rsidRPr="00614CBD" w:rsidTr="00583D93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2BC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Рассмотрено:  </w:t>
            </w:r>
          </w:p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2BC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Руководитель МО: </w:t>
            </w:r>
          </w:p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2BC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________  /./                          </w:t>
            </w:r>
          </w:p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2BC6">
              <w:rPr>
                <w:rFonts w:ascii="Times New Roman" w:hAnsi="Times New Roman"/>
                <w:sz w:val="24"/>
                <w:szCs w:val="24"/>
                <w:lang w:val="ru-RU"/>
              </w:rPr>
              <w:t>Протокол №  1</w:t>
            </w:r>
          </w:p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2BC6">
              <w:rPr>
                <w:rFonts w:ascii="Times New Roman" w:hAnsi="Times New Roman"/>
                <w:sz w:val="24"/>
                <w:szCs w:val="24"/>
                <w:lang w:val="ru-RU"/>
              </w:rPr>
              <w:t>от  «31» августа 202</w:t>
            </w:r>
            <w:r w:rsidR="00614CBD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2D2BC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 </w:t>
            </w:r>
          </w:p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2BC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2BC6">
              <w:rPr>
                <w:rFonts w:ascii="Times New Roman" w:hAnsi="Times New Roman"/>
                <w:sz w:val="24"/>
                <w:szCs w:val="24"/>
                <w:lang w:val="ru-RU"/>
              </w:rPr>
              <w:t>Согласовано:</w:t>
            </w:r>
          </w:p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2BC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Зам. директора по УВР: </w:t>
            </w:r>
          </w:p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D2BC6">
              <w:rPr>
                <w:rFonts w:ascii="Times New Roman" w:hAnsi="Times New Roman"/>
                <w:sz w:val="24"/>
                <w:szCs w:val="24"/>
              </w:rPr>
              <w:t>_______/./</w:t>
            </w:r>
          </w:p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D2BC6">
              <w:rPr>
                <w:rFonts w:ascii="Times New Roman" w:hAnsi="Times New Roman"/>
                <w:sz w:val="24"/>
                <w:szCs w:val="24"/>
              </w:rPr>
              <w:t>«31» августа 20</w:t>
            </w:r>
            <w:r w:rsidR="00614CBD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 w:rsidRPr="002D2BC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2BC6">
              <w:rPr>
                <w:rFonts w:ascii="Times New Roman" w:hAnsi="Times New Roman"/>
                <w:sz w:val="24"/>
                <w:szCs w:val="24"/>
                <w:lang w:val="ru-RU"/>
              </w:rPr>
              <w:t>Утверждено:</w:t>
            </w:r>
          </w:p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2BC6">
              <w:rPr>
                <w:rFonts w:ascii="Times New Roman" w:hAnsi="Times New Roman"/>
                <w:sz w:val="24"/>
                <w:szCs w:val="24"/>
                <w:lang w:val="ru-RU"/>
              </w:rPr>
              <w:t>Директор школы:</w:t>
            </w:r>
          </w:p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2BC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_______    /./</w:t>
            </w:r>
          </w:p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2BC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Приказ №   </w:t>
            </w:r>
          </w:p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2BC6">
              <w:rPr>
                <w:rFonts w:ascii="Times New Roman" w:hAnsi="Times New Roman"/>
                <w:sz w:val="24"/>
                <w:szCs w:val="24"/>
                <w:lang w:val="ru-RU"/>
              </w:rPr>
              <w:t>от «31 » августа  202</w:t>
            </w:r>
            <w:r w:rsidR="00614CBD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2D2BC6">
              <w:rPr>
                <w:rFonts w:ascii="Times New Roman" w:hAnsi="Times New Roman"/>
                <w:sz w:val="24"/>
                <w:szCs w:val="24"/>
                <w:lang w:val="ru-RU"/>
              </w:rPr>
              <w:t>г.</w:t>
            </w:r>
          </w:p>
          <w:p w:rsidR="00921334" w:rsidRPr="002D2BC6" w:rsidRDefault="00921334" w:rsidP="00583D93">
            <w:pPr>
              <w:tabs>
                <w:tab w:val="left" w:pos="142"/>
                <w:tab w:val="left" w:pos="9288"/>
              </w:tabs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921334" w:rsidRPr="002D2BC6" w:rsidRDefault="00921334" w:rsidP="00921334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921334" w:rsidRDefault="00921334" w:rsidP="0092133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921334" w:rsidRDefault="00921334" w:rsidP="0092133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921334" w:rsidRDefault="00921334" w:rsidP="0092133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921334" w:rsidRDefault="00921334" w:rsidP="0092133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921334" w:rsidRPr="002D2BC6" w:rsidRDefault="00921334" w:rsidP="0092133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921334" w:rsidRPr="002D2BC6" w:rsidRDefault="00921334" w:rsidP="00921334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val="ru-RU"/>
        </w:rPr>
      </w:pPr>
      <w:r w:rsidRPr="002D2BC6">
        <w:rPr>
          <w:rFonts w:ascii="Times New Roman" w:hAnsi="Times New Roman"/>
          <w:b/>
          <w:sz w:val="40"/>
          <w:szCs w:val="40"/>
          <w:lang w:val="ru-RU"/>
        </w:rPr>
        <w:t xml:space="preserve">Приложение к рабочей программе </w:t>
      </w: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40"/>
          <w:szCs w:val="40"/>
          <w:lang w:val="ru-RU"/>
        </w:rPr>
      </w:pPr>
      <w:r w:rsidRPr="002D2BC6">
        <w:rPr>
          <w:rFonts w:ascii="Times New Roman" w:hAnsi="Times New Roman"/>
          <w:b/>
          <w:sz w:val="40"/>
          <w:szCs w:val="40"/>
          <w:lang w:val="ru-RU"/>
        </w:rPr>
        <w:t>по учебному курсу «Родн</w:t>
      </w:r>
      <w:r w:rsidRPr="002D2BC6">
        <w:rPr>
          <w:rFonts w:ascii="Times New Roman" w:hAnsi="Times New Roman"/>
          <w:b/>
          <w:sz w:val="40"/>
          <w:szCs w:val="40"/>
          <w:lang w:val="tt-RU"/>
        </w:rPr>
        <w:t>ая  (татарская</w:t>
      </w:r>
      <w:r>
        <w:rPr>
          <w:rFonts w:ascii="Times New Roman" w:hAnsi="Times New Roman"/>
          <w:b/>
          <w:sz w:val="40"/>
          <w:szCs w:val="40"/>
          <w:lang w:val="tt-RU"/>
        </w:rPr>
        <w:t>)</w:t>
      </w:r>
      <w:r w:rsidRPr="002D2BC6">
        <w:rPr>
          <w:rFonts w:ascii="Times New Roman" w:hAnsi="Times New Roman"/>
          <w:b/>
          <w:sz w:val="40"/>
          <w:szCs w:val="40"/>
          <w:lang w:val="tt-RU"/>
        </w:rPr>
        <w:t xml:space="preserve"> литература</w:t>
      </w:r>
      <w:r w:rsidRPr="002D2BC6">
        <w:rPr>
          <w:rFonts w:ascii="Times New Roman" w:hAnsi="Times New Roman"/>
          <w:b/>
          <w:sz w:val="40"/>
          <w:szCs w:val="40"/>
          <w:lang w:val="ru-RU"/>
        </w:rPr>
        <w:t>»</w:t>
      </w: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40"/>
          <w:szCs w:val="40"/>
          <w:lang w:val="ru-RU"/>
        </w:rPr>
      </w:pPr>
      <w:r w:rsidRPr="002D2BC6">
        <w:rPr>
          <w:rFonts w:ascii="Times New Roman" w:hAnsi="Times New Roman"/>
          <w:b/>
          <w:sz w:val="40"/>
          <w:szCs w:val="40"/>
          <w:lang w:val="ru-RU"/>
        </w:rPr>
        <w:t xml:space="preserve"> для </w:t>
      </w:r>
      <w:r>
        <w:rPr>
          <w:rFonts w:ascii="Times New Roman" w:hAnsi="Times New Roman"/>
          <w:b/>
          <w:sz w:val="40"/>
          <w:szCs w:val="40"/>
          <w:lang w:val="tt-RU"/>
        </w:rPr>
        <w:t xml:space="preserve">5 </w:t>
      </w:r>
      <w:r w:rsidRPr="002D2BC6">
        <w:rPr>
          <w:rFonts w:ascii="Times New Roman" w:hAnsi="Times New Roman"/>
          <w:b/>
          <w:sz w:val="40"/>
          <w:szCs w:val="40"/>
          <w:lang w:val="ru-RU"/>
        </w:rPr>
        <w:t>класса</w:t>
      </w: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i/>
          <w:iCs/>
          <w:sz w:val="24"/>
          <w:szCs w:val="24"/>
          <w:lang w:val="ru-RU"/>
        </w:rPr>
      </w:pP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i/>
          <w:iCs/>
          <w:lang w:val="ru-RU"/>
        </w:rPr>
      </w:pP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i/>
          <w:iCs/>
          <w:lang w:val="ru-RU"/>
        </w:rPr>
      </w:pP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i/>
          <w:iCs/>
          <w:lang w:val="ru-RU"/>
        </w:rPr>
      </w:pPr>
      <w:r>
        <w:rPr>
          <w:rFonts w:ascii="Times New Roman" w:hAnsi="Times New Roman"/>
          <w:i/>
          <w:iCs/>
          <w:lang w:val="ru-RU"/>
        </w:rPr>
        <w:t xml:space="preserve"> </w:t>
      </w: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right"/>
        <w:rPr>
          <w:rFonts w:ascii="Times New Roman" w:hAnsi="Times New Roman"/>
          <w:i/>
          <w:iCs/>
          <w:lang w:val="ru-RU"/>
        </w:rPr>
      </w:pPr>
      <w:r w:rsidRPr="002D2BC6">
        <w:rPr>
          <w:rFonts w:ascii="Times New Roman" w:hAnsi="Times New Roman"/>
          <w:i/>
          <w:iCs/>
          <w:lang w:val="tt-RU"/>
        </w:rPr>
        <w:t>Составитель:</w:t>
      </w:r>
      <w:r w:rsidR="00614CBD">
        <w:rPr>
          <w:rFonts w:ascii="Times New Roman" w:hAnsi="Times New Roman"/>
          <w:i/>
          <w:iCs/>
          <w:lang w:val="tt-RU"/>
        </w:rPr>
        <w:t xml:space="preserve"> Мифтахова А.Х.</w:t>
      </w: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i/>
          <w:iCs/>
          <w:lang w:val="ru-RU"/>
        </w:rPr>
      </w:pP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i/>
          <w:iCs/>
          <w:lang w:val="ru-RU"/>
        </w:rPr>
      </w:pP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i/>
          <w:iCs/>
          <w:lang w:val="ru-RU"/>
        </w:rPr>
      </w:pP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iCs/>
          <w:lang w:val="ru-RU"/>
        </w:rPr>
      </w:pP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right"/>
        <w:rPr>
          <w:rFonts w:ascii="Times New Roman" w:hAnsi="Times New Roman"/>
          <w:iCs/>
          <w:lang w:val="ru-RU"/>
        </w:rPr>
      </w:pPr>
      <w:r w:rsidRPr="002D2BC6">
        <w:rPr>
          <w:rFonts w:ascii="Times New Roman" w:hAnsi="Times New Roman"/>
          <w:iCs/>
          <w:lang w:val="ru-RU"/>
        </w:rPr>
        <w:t xml:space="preserve">Рассмотрено на заседании </w:t>
      </w: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right"/>
        <w:rPr>
          <w:rFonts w:ascii="Times New Roman" w:hAnsi="Times New Roman"/>
          <w:iCs/>
          <w:lang w:val="ru-RU"/>
        </w:rPr>
      </w:pPr>
      <w:r w:rsidRPr="002D2BC6">
        <w:rPr>
          <w:rFonts w:ascii="Times New Roman" w:hAnsi="Times New Roman"/>
          <w:iCs/>
          <w:lang w:val="ru-RU"/>
        </w:rPr>
        <w:t xml:space="preserve">педагогического совета, </w:t>
      </w: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right"/>
        <w:rPr>
          <w:rFonts w:ascii="Times New Roman" w:hAnsi="Times New Roman"/>
          <w:iCs/>
          <w:lang w:val="ru-RU"/>
        </w:rPr>
      </w:pPr>
      <w:r w:rsidRPr="002D2BC6">
        <w:rPr>
          <w:rFonts w:ascii="Times New Roman" w:hAnsi="Times New Roman"/>
          <w:iCs/>
          <w:lang w:val="ru-RU"/>
        </w:rPr>
        <w:t>протокол № 1</w:t>
      </w:r>
      <w:r w:rsidR="00614CBD">
        <w:rPr>
          <w:rFonts w:ascii="Times New Roman" w:hAnsi="Times New Roman"/>
          <w:iCs/>
          <w:lang w:val="ru-RU"/>
        </w:rPr>
        <w:t>20</w:t>
      </w:r>
    </w:p>
    <w:p w:rsidR="00921334" w:rsidRPr="002D2BC6" w:rsidRDefault="00614CBD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right"/>
        <w:rPr>
          <w:rFonts w:ascii="Times New Roman" w:hAnsi="Times New Roman"/>
          <w:iCs/>
          <w:lang w:val="ru-RU"/>
        </w:rPr>
      </w:pPr>
      <w:r>
        <w:rPr>
          <w:rFonts w:ascii="Times New Roman" w:hAnsi="Times New Roman"/>
          <w:iCs/>
          <w:lang w:val="ru-RU"/>
        </w:rPr>
        <w:t>от «31»   августа 2023</w:t>
      </w:r>
      <w:r w:rsidR="00921334" w:rsidRPr="002D2BC6">
        <w:rPr>
          <w:rFonts w:ascii="Times New Roman" w:hAnsi="Times New Roman"/>
          <w:iCs/>
          <w:lang w:val="ru-RU"/>
        </w:rPr>
        <w:t xml:space="preserve"> года.</w:t>
      </w: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i/>
          <w:iCs/>
          <w:lang w:val="ru-RU"/>
        </w:rPr>
      </w:pPr>
    </w:p>
    <w:p w:rsidR="00921334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b/>
          <w:lang w:val="ru-RU"/>
        </w:rPr>
      </w:pPr>
      <w:r w:rsidRPr="002D2BC6">
        <w:rPr>
          <w:rFonts w:ascii="Times New Roman" w:hAnsi="Times New Roman"/>
          <w:lang w:val="ru-RU"/>
        </w:rPr>
        <w:t>202</w:t>
      </w:r>
      <w:r w:rsidRPr="002D2BC6">
        <w:rPr>
          <w:rFonts w:ascii="Times New Roman" w:hAnsi="Times New Roman"/>
          <w:lang w:val="tt-RU"/>
        </w:rPr>
        <w:t>3</w:t>
      </w:r>
      <w:r w:rsidRPr="002D2BC6">
        <w:rPr>
          <w:rFonts w:ascii="Times New Roman" w:hAnsi="Times New Roman"/>
          <w:lang w:val="ru-RU"/>
        </w:rPr>
        <w:t>– 202</w:t>
      </w:r>
      <w:r w:rsidRPr="002D2BC6">
        <w:rPr>
          <w:rFonts w:ascii="Times New Roman" w:hAnsi="Times New Roman"/>
          <w:lang w:val="tt-RU"/>
        </w:rPr>
        <w:t>4</w:t>
      </w:r>
      <w:r w:rsidRPr="002D2BC6">
        <w:rPr>
          <w:rFonts w:ascii="Times New Roman" w:hAnsi="Times New Roman"/>
          <w:lang w:val="ru-RU"/>
        </w:rPr>
        <w:t xml:space="preserve"> учебный год</w:t>
      </w:r>
      <w:r w:rsidRPr="002D2BC6">
        <w:rPr>
          <w:rFonts w:ascii="Times New Roman" w:hAnsi="Times New Roman"/>
          <w:b/>
          <w:lang w:val="ru-RU"/>
        </w:rPr>
        <w:t xml:space="preserve"> </w:t>
      </w:r>
    </w:p>
    <w:p w:rsidR="00921334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b/>
          <w:lang w:val="ru-RU"/>
        </w:rPr>
      </w:pPr>
    </w:p>
    <w:p w:rsidR="00921334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921334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921334" w:rsidRPr="002D2BC6" w:rsidRDefault="00921334" w:rsidP="00921334">
      <w:pPr>
        <w:tabs>
          <w:tab w:val="left" w:pos="142"/>
          <w:tab w:val="left" w:pos="9288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D213E1" w:rsidRDefault="00D213E1" w:rsidP="00921334">
      <w:pPr>
        <w:tabs>
          <w:tab w:val="left" w:pos="142"/>
        </w:tabs>
        <w:autoSpaceDE w:val="0"/>
        <w:spacing w:after="0" w:line="240" w:lineRule="auto"/>
        <w:ind w:firstLine="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921334" w:rsidRPr="002D2BC6" w:rsidRDefault="00921334" w:rsidP="00921334">
      <w:pPr>
        <w:tabs>
          <w:tab w:val="left" w:pos="142"/>
        </w:tabs>
        <w:autoSpaceDE w:val="0"/>
        <w:spacing w:after="0" w:line="240" w:lineRule="auto"/>
        <w:ind w:firstLine="142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2D2BC6">
        <w:rPr>
          <w:rFonts w:ascii="Times New Roman" w:hAnsi="Times New Roman"/>
          <w:b/>
          <w:sz w:val="28"/>
          <w:szCs w:val="28"/>
          <w:lang w:val="ru-RU"/>
        </w:rPr>
        <w:t>Составлено на основе следующих нормативно-правовых документов:</w:t>
      </w:r>
    </w:p>
    <w:p w:rsidR="00921334" w:rsidRPr="002D2BC6" w:rsidRDefault="00921334" w:rsidP="00921334">
      <w:pPr>
        <w:tabs>
          <w:tab w:val="left" w:pos="142"/>
        </w:tabs>
        <w:autoSpaceDE w:val="0"/>
        <w:spacing w:after="0" w:line="240" w:lineRule="auto"/>
        <w:ind w:firstLine="142"/>
        <w:rPr>
          <w:rFonts w:ascii="Times New Roman" w:hAnsi="Times New Roman"/>
          <w:b/>
          <w:sz w:val="24"/>
          <w:szCs w:val="24"/>
          <w:lang w:val="ru-RU"/>
        </w:rPr>
      </w:pPr>
    </w:p>
    <w:p w:rsidR="00921334" w:rsidRPr="004D1FD2" w:rsidRDefault="00614CBD" w:rsidP="00D213E1">
      <w:pPr>
        <w:pStyle w:val="a4"/>
        <w:numPr>
          <w:ilvl w:val="0"/>
          <w:numId w:val="3"/>
        </w:numPr>
        <w:tabs>
          <w:tab w:val="left" w:pos="142"/>
          <w:tab w:val="left" w:pos="426"/>
          <w:tab w:val="left" w:pos="567"/>
          <w:tab w:val="left" w:pos="709"/>
        </w:tabs>
        <w:suppressAutoHyphens/>
        <w:adjustRightInd w:val="0"/>
        <w:spacing w:after="0" w:line="360" w:lineRule="auto"/>
        <w:ind w:left="0" w:firstLine="0"/>
        <w:outlineLvl w:val="0"/>
        <w:rPr>
          <w:rFonts w:ascii="Times New Roman" w:hAnsi="Times New Roman"/>
          <w:sz w:val="26"/>
          <w:szCs w:val="26"/>
          <w:lang w:val="tt-RU"/>
        </w:rPr>
      </w:pPr>
      <w:r>
        <w:rPr>
          <w:rFonts w:ascii="Times New Roman" w:hAnsi="Times New Roman"/>
          <w:sz w:val="26"/>
          <w:szCs w:val="26"/>
          <w:lang w:val="ru-RU"/>
        </w:rPr>
        <w:t xml:space="preserve">Основная </w:t>
      </w:r>
      <w:r w:rsidR="00921334" w:rsidRPr="004D1FD2">
        <w:rPr>
          <w:rFonts w:ascii="Times New Roman" w:hAnsi="Times New Roman"/>
          <w:sz w:val="26"/>
          <w:szCs w:val="26"/>
          <w:lang w:val="ru-RU"/>
        </w:rPr>
        <w:t>образовательная программа основного общего образования МБОУ «</w:t>
      </w:r>
      <w:r>
        <w:rPr>
          <w:rFonts w:ascii="Times New Roman" w:hAnsi="Times New Roman"/>
          <w:sz w:val="26"/>
          <w:szCs w:val="26"/>
          <w:lang w:val="tt-RU"/>
        </w:rPr>
        <w:t>Абдрахмановская СОШ</w:t>
      </w:r>
      <w:r>
        <w:rPr>
          <w:rFonts w:ascii="Times New Roman" w:hAnsi="Times New Roman"/>
          <w:sz w:val="26"/>
          <w:szCs w:val="26"/>
          <w:lang w:val="ru-RU"/>
        </w:rPr>
        <w:t>»Альметьевского м</w:t>
      </w:r>
      <w:r w:rsidR="00921334" w:rsidRPr="004D1FD2">
        <w:rPr>
          <w:rFonts w:ascii="Times New Roman" w:hAnsi="Times New Roman"/>
          <w:sz w:val="26"/>
          <w:szCs w:val="26"/>
          <w:lang w:val="ru-RU"/>
        </w:rPr>
        <w:t>униципальн</w:t>
      </w:r>
      <w:r>
        <w:rPr>
          <w:rFonts w:ascii="Times New Roman" w:hAnsi="Times New Roman"/>
          <w:sz w:val="26"/>
          <w:szCs w:val="26"/>
          <w:lang w:val="ru-RU"/>
        </w:rPr>
        <w:t>ого района Республики Татарстан</w:t>
      </w:r>
      <w:r w:rsidR="00921334" w:rsidRPr="004D1FD2">
        <w:rPr>
          <w:rFonts w:ascii="Times New Roman" w:hAnsi="Times New Roman"/>
          <w:sz w:val="26"/>
          <w:szCs w:val="26"/>
          <w:lang w:val="ru-RU"/>
        </w:rPr>
        <w:t>.</w:t>
      </w:r>
    </w:p>
    <w:p w:rsidR="00921334" w:rsidRPr="004D1FD2" w:rsidRDefault="00921334" w:rsidP="00D213E1">
      <w:pPr>
        <w:pStyle w:val="a4"/>
        <w:numPr>
          <w:ilvl w:val="0"/>
          <w:numId w:val="3"/>
        </w:numPr>
        <w:tabs>
          <w:tab w:val="left" w:pos="142"/>
          <w:tab w:val="left" w:pos="426"/>
          <w:tab w:val="left" w:pos="567"/>
          <w:tab w:val="left" w:pos="709"/>
        </w:tabs>
        <w:suppressAutoHyphens/>
        <w:adjustRightInd w:val="0"/>
        <w:spacing w:after="0" w:line="360" w:lineRule="auto"/>
        <w:ind w:left="0" w:firstLine="0"/>
        <w:outlineLvl w:val="0"/>
        <w:rPr>
          <w:rFonts w:ascii="Times New Roman" w:hAnsi="Times New Roman"/>
          <w:sz w:val="26"/>
          <w:szCs w:val="26"/>
          <w:lang w:val="tt-RU"/>
        </w:rPr>
      </w:pPr>
      <w:r w:rsidRPr="004D1FD2">
        <w:rPr>
          <w:rFonts w:ascii="Times New Roman" w:hAnsi="Times New Roman"/>
          <w:kern w:val="2"/>
          <w:sz w:val="26"/>
          <w:szCs w:val="26"/>
          <w:lang w:val="ru-RU"/>
        </w:rPr>
        <w:t>Федеральная обра</w:t>
      </w:r>
      <w:r w:rsidR="00614CBD">
        <w:rPr>
          <w:rFonts w:ascii="Times New Roman" w:hAnsi="Times New Roman"/>
          <w:kern w:val="2"/>
          <w:sz w:val="26"/>
          <w:szCs w:val="26"/>
          <w:lang w:val="ru-RU"/>
        </w:rPr>
        <w:t xml:space="preserve">зовательная программа среднего </w:t>
      </w:r>
      <w:r w:rsidRPr="004D1FD2">
        <w:rPr>
          <w:rFonts w:ascii="Times New Roman" w:hAnsi="Times New Roman"/>
          <w:kern w:val="2"/>
          <w:sz w:val="26"/>
          <w:szCs w:val="26"/>
          <w:lang w:val="ru-RU"/>
        </w:rPr>
        <w:t>общего образования.</w:t>
      </w:r>
    </w:p>
    <w:p w:rsidR="00921334" w:rsidRPr="004D1FD2" w:rsidRDefault="00921334" w:rsidP="00D213E1">
      <w:pPr>
        <w:pStyle w:val="a4"/>
        <w:numPr>
          <w:ilvl w:val="0"/>
          <w:numId w:val="3"/>
        </w:numPr>
        <w:tabs>
          <w:tab w:val="left" w:pos="142"/>
          <w:tab w:val="left" w:pos="426"/>
          <w:tab w:val="left" w:pos="567"/>
          <w:tab w:val="left" w:pos="709"/>
        </w:tabs>
        <w:suppressAutoHyphens/>
        <w:adjustRightInd w:val="0"/>
        <w:spacing w:after="0" w:line="360" w:lineRule="auto"/>
        <w:ind w:left="0" w:hanging="3"/>
        <w:outlineLvl w:val="0"/>
        <w:rPr>
          <w:rFonts w:ascii="Times New Roman" w:hAnsi="Times New Roman"/>
          <w:sz w:val="26"/>
          <w:szCs w:val="26"/>
          <w:lang w:val="tt-RU"/>
        </w:rPr>
      </w:pPr>
      <w:r w:rsidRPr="004D1FD2">
        <w:rPr>
          <w:rFonts w:ascii="Times New Roman" w:hAnsi="Times New Roman"/>
          <w:lang w:val="ru-RU"/>
        </w:rPr>
        <w:t>ПРИМЕРНАЯ ОБРАЗОВАТЕЛЬНАЯ ПРОГРАММА УЧЕБНОГО ПРЕДМЕТА «РОДНАЯ ЛИТЕРАТУРА (ТАТАРСКАЯ)» ДЛЯ 5-9 КЛАССОВ ОСНОВНОГО ОБЩЕГО ОБРАЗОВАНИЯ С ОБУЧЕНИЕМ НА РОДНОМ (ТАТАРСКОМ) ЯЗЫКЕ</w:t>
      </w:r>
      <w:r w:rsidRPr="004D1FD2">
        <w:rPr>
          <w:rFonts w:ascii="Times New Roman" w:eastAsia="Calibri" w:hAnsi="Times New Roman"/>
          <w:sz w:val="26"/>
          <w:szCs w:val="26"/>
          <w:lang w:val="ru-RU"/>
        </w:rPr>
        <w:t>) (</w:t>
      </w:r>
      <w:r w:rsidRPr="004D1FD2">
        <w:rPr>
          <w:rFonts w:ascii="Times New Roman" w:hAnsi="Times New Roman"/>
          <w:lang w:val="ru-RU"/>
        </w:rPr>
        <w:t>ОДОБРЕНА решением федерального учебно-методического объединения по общему образованию (протокол от «01» июля 2021 № 2/21)</w:t>
      </w:r>
    </w:p>
    <w:p w:rsidR="00921334" w:rsidRPr="004D1FD2" w:rsidRDefault="00921334" w:rsidP="00D213E1">
      <w:pPr>
        <w:pStyle w:val="a4"/>
        <w:numPr>
          <w:ilvl w:val="0"/>
          <w:numId w:val="3"/>
        </w:numPr>
        <w:tabs>
          <w:tab w:val="left" w:pos="142"/>
          <w:tab w:val="left" w:pos="426"/>
          <w:tab w:val="left" w:pos="567"/>
          <w:tab w:val="left" w:pos="709"/>
        </w:tabs>
        <w:suppressAutoHyphens/>
        <w:adjustRightInd w:val="0"/>
        <w:spacing w:after="0" w:line="360" w:lineRule="auto"/>
        <w:ind w:left="0" w:hanging="3"/>
        <w:outlineLvl w:val="0"/>
        <w:rPr>
          <w:rFonts w:ascii="Times New Roman" w:hAnsi="Times New Roman"/>
          <w:sz w:val="26"/>
          <w:szCs w:val="26"/>
          <w:lang w:val="tt-RU"/>
        </w:rPr>
      </w:pPr>
      <w:r w:rsidRPr="004D1FD2">
        <w:rPr>
          <w:rFonts w:ascii="Times New Roman" w:hAnsi="Times New Roman"/>
          <w:sz w:val="26"/>
          <w:szCs w:val="26"/>
          <w:lang w:val="tt-RU"/>
        </w:rPr>
        <w:t>5-11 сыйныфларда «Туган (татар) телдәге әдәбияты» курсын укыту буенча методик тәкъдимнәр (</w:t>
      </w:r>
      <w:hyperlink r:id="rId5" w:history="1">
        <w:r w:rsidRPr="004D1FD2">
          <w:rPr>
            <w:rStyle w:val="a3"/>
            <w:rFonts w:ascii="Times New Roman" w:hAnsi="Times New Roman"/>
            <w:sz w:val="26"/>
            <w:szCs w:val="26"/>
            <w:lang w:val="tt-RU"/>
          </w:rPr>
          <w:t>https://mon.tatarstan.ru/metodicheskie-rekomendatsii-7050209.htm</w:t>
        </w:r>
      </w:hyperlink>
      <w:r w:rsidRPr="004D1FD2">
        <w:rPr>
          <w:rFonts w:ascii="Times New Roman" w:hAnsi="Times New Roman"/>
          <w:sz w:val="26"/>
          <w:szCs w:val="26"/>
          <w:lang w:val="tt-RU"/>
        </w:rPr>
        <w:t>)</w:t>
      </w:r>
    </w:p>
    <w:p w:rsidR="00921334" w:rsidRPr="004D1FD2" w:rsidRDefault="00921334" w:rsidP="00D213E1">
      <w:pPr>
        <w:pStyle w:val="a4"/>
        <w:numPr>
          <w:ilvl w:val="0"/>
          <w:numId w:val="3"/>
        </w:numPr>
        <w:tabs>
          <w:tab w:val="left" w:pos="142"/>
          <w:tab w:val="left" w:pos="426"/>
          <w:tab w:val="left" w:pos="567"/>
          <w:tab w:val="left" w:pos="709"/>
        </w:tabs>
        <w:suppressAutoHyphens/>
        <w:adjustRightInd w:val="0"/>
        <w:spacing w:after="0" w:line="360" w:lineRule="auto"/>
        <w:ind w:left="0" w:hanging="3"/>
        <w:outlineLvl w:val="0"/>
        <w:rPr>
          <w:rFonts w:ascii="Times New Roman" w:hAnsi="Times New Roman"/>
          <w:sz w:val="26"/>
          <w:szCs w:val="26"/>
          <w:lang w:val="ru-RU"/>
        </w:rPr>
      </w:pPr>
      <w:r w:rsidRPr="004D1FD2">
        <w:rPr>
          <w:rFonts w:ascii="Times New Roman" w:hAnsi="Times New Roman"/>
          <w:sz w:val="26"/>
          <w:szCs w:val="26"/>
          <w:lang w:val="ru-RU"/>
        </w:rPr>
        <w:t xml:space="preserve">Учебный план МБОУ </w:t>
      </w:r>
      <w:r w:rsidR="00614CBD">
        <w:rPr>
          <w:rFonts w:ascii="Times New Roman" w:hAnsi="Times New Roman"/>
          <w:sz w:val="26"/>
          <w:szCs w:val="26"/>
          <w:lang w:val="ru-RU"/>
        </w:rPr>
        <w:t>«</w:t>
      </w:r>
      <w:r w:rsidR="00614CBD">
        <w:rPr>
          <w:rFonts w:ascii="Times New Roman" w:hAnsi="Times New Roman"/>
          <w:sz w:val="26"/>
          <w:szCs w:val="26"/>
          <w:lang w:val="tt-RU"/>
        </w:rPr>
        <w:t>Абдрахмановская СОШ</w:t>
      </w:r>
      <w:r w:rsidR="00614CBD">
        <w:rPr>
          <w:rFonts w:ascii="Times New Roman" w:hAnsi="Times New Roman"/>
          <w:sz w:val="26"/>
          <w:szCs w:val="26"/>
          <w:lang w:val="ru-RU"/>
        </w:rPr>
        <w:t xml:space="preserve">» Альметьевского </w:t>
      </w:r>
      <w:r w:rsidRPr="004D1FD2">
        <w:rPr>
          <w:rFonts w:ascii="Times New Roman" w:hAnsi="Times New Roman"/>
          <w:sz w:val="26"/>
          <w:szCs w:val="26"/>
          <w:lang w:val="ru-RU"/>
        </w:rPr>
        <w:t>муниципальн</w:t>
      </w:r>
      <w:r w:rsidR="00614CBD">
        <w:rPr>
          <w:rFonts w:ascii="Times New Roman" w:hAnsi="Times New Roman"/>
          <w:sz w:val="26"/>
          <w:szCs w:val="26"/>
          <w:lang w:val="ru-RU"/>
        </w:rPr>
        <w:t>ого района Республики Татарстан</w:t>
      </w:r>
      <w:r w:rsidRPr="004D1FD2">
        <w:rPr>
          <w:rFonts w:ascii="Times New Roman" w:hAnsi="Times New Roman"/>
          <w:sz w:val="26"/>
          <w:szCs w:val="26"/>
          <w:lang w:val="ru-RU"/>
        </w:rPr>
        <w:t xml:space="preserve"> на 2023/2024 уч.г ;</w:t>
      </w:r>
    </w:p>
    <w:p w:rsidR="00921334" w:rsidRPr="004D1FD2" w:rsidRDefault="00921334" w:rsidP="00D213E1">
      <w:pPr>
        <w:tabs>
          <w:tab w:val="left" w:pos="142"/>
          <w:tab w:val="left" w:pos="426"/>
          <w:tab w:val="left" w:pos="567"/>
        </w:tabs>
        <w:adjustRightInd w:val="0"/>
        <w:spacing w:after="0" w:line="360" w:lineRule="auto"/>
        <w:contextualSpacing/>
        <w:rPr>
          <w:rFonts w:ascii="Times New Roman" w:hAnsi="Times New Roman"/>
          <w:sz w:val="26"/>
          <w:szCs w:val="26"/>
          <w:lang w:val="ru-RU"/>
        </w:rPr>
      </w:pPr>
    </w:p>
    <w:p w:rsidR="00921334" w:rsidRPr="004D1FD2" w:rsidRDefault="00921334" w:rsidP="00D213E1">
      <w:pPr>
        <w:tabs>
          <w:tab w:val="left" w:pos="142"/>
          <w:tab w:val="left" w:pos="426"/>
          <w:tab w:val="left" w:pos="567"/>
        </w:tabs>
        <w:adjustRightInd w:val="0"/>
        <w:spacing w:after="0" w:line="360" w:lineRule="auto"/>
        <w:contextualSpacing/>
        <w:rPr>
          <w:rFonts w:ascii="Times New Roman" w:hAnsi="Times New Roman"/>
          <w:sz w:val="26"/>
          <w:szCs w:val="26"/>
          <w:lang w:val="ru-RU"/>
        </w:rPr>
      </w:pPr>
    </w:p>
    <w:p w:rsidR="00921334" w:rsidRPr="004D1FD2" w:rsidRDefault="00921334" w:rsidP="00D213E1">
      <w:pPr>
        <w:spacing w:after="0" w:line="360" w:lineRule="auto"/>
        <w:rPr>
          <w:rFonts w:ascii="Times New Roman" w:hAnsi="Times New Roman"/>
          <w:b/>
          <w:spacing w:val="-1"/>
          <w:sz w:val="26"/>
          <w:szCs w:val="26"/>
          <w:lang w:val="tt-RU"/>
        </w:rPr>
      </w:pPr>
      <w:r w:rsidRPr="004D1FD2">
        <w:rPr>
          <w:rFonts w:ascii="Times New Roman" w:hAnsi="Times New Roman"/>
          <w:b/>
          <w:position w:val="2"/>
          <w:sz w:val="26"/>
          <w:szCs w:val="26"/>
          <w:lang w:val="ru-RU"/>
        </w:rPr>
        <w:t>Обучение ведется по учебникам</w:t>
      </w:r>
      <w:r w:rsidRPr="004D1FD2">
        <w:rPr>
          <w:rFonts w:ascii="Times New Roman" w:hAnsi="Times New Roman"/>
          <w:b/>
          <w:sz w:val="26"/>
          <w:szCs w:val="26"/>
          <w:lang w:val="ru-RU"/>
        </w:rPr>
        <w:t xml:space="preserve"> для учащихся </w:t>
      </w:r>
      <w:r w:rsidR="00D213E1">
        <w:rPr>
          <w:rFonts w:ascii="Times New Roman" w:hAnsi="Times New Roman"/>
          <w:b/>
          <w:sz w:val="26"/>
          <w:szCs w:val="26"/>
          <w:lang w:val="tt-RU"/>
        </w:rPr>
        <w:t>5</w:t>
      </w:r>
      <w:r w:rsidR="00614CBD">
        <w:rPr>
          <w:rFonts w:ascii="Times New Roman" w:hAnsi="Times New Roman"/>
          <w:b/>
          <w:sz w:val="26"/>
          <w:szCs w:val="26"/>
          <w:lang w:val="ru-RU"/>
        </w:rPr>
        <w:t xml:space="preserve"> класса </w:t>
      </w:r>
      <w:r w:rsidRPr="004D1FD2">
        <w:rPr>
          <w:rFonts w:ascii="Times New Roman" w:hAnsi="Times New Roman"/>
          <w:b/>
          <w:sz w:val="26"/>
          <w:szCs w:val="26"/>
          <w:lang w:val="ru-RU"/>
        </w:rPr>
        <w:t>общеобразовательных учреждений:</w:t>
      </w:r>
      <w:r w:rsidRPr="004D1FD2">
        <w:rPr>
          <w:rFonts w:ascii="Times New Roman" w:hAnsi="Times New Roman"/>
          <w:b/>
          <w:spacing w:val="-1"/>
          <w:sz w:val="26"/>
          <w:szCs w:val="26"/>
          <w:lang w:val="tt-RU"/>
        </w:rPr>
        <w:t xml:space="preserve"> </w:t>
      </w:r>
    </w:p>
    <w:p w:rsidR="00D213E1" w:rsidRPr="00323060" w:rsidRDefault="00D213E1" w:rsidP="00D213E1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Туган (татар) телдәге әдәбият</w:t>
      </w:r>
      <w:r w:rsidRPr="00323060">
        <w:rPr>
          <w:rFonts w:ascii="Times New Roman" w:hAnsi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/>
          <w:sz w:val="24"/>
          <w:szCs w:val="24"/>
          <w:lang w:val="tt-RU"/>
        </w:rPr>
        <w:t>5</w:t>
      </w:r>
      <w:r w:rsidRPr="00323060">
        <w:rPr>
          <w:rFonts w:ascii="Times New Roman" w:hAnsi="Times New Roman"/>
          <w:sz w:val="24"/>
          <w:szCs w:val="24"/>
          <w:lang w:val="tt-RU"/>
        </w:rPr>
        <w:t xml:space="preserve"> сыйныф: </w:t>
      </w:r>
      <w:r>
        <w:rPr>
          <w:rFonts w:ascii="Times New Roman" w:hAnsi="Times New Roman"/>
          <w:sz w:val="24"/>
          <w:szCs w:val="24"/>
          <w:lang w:val="tt-RU"/>
        </w:rPr>
        <w:t>төп</w:t>
      </w:r>
      <w:r w:rsidRPr="00323060">
        <w:rPr>
          <w:rFonts w:ascii="Times New Roman" w:hAnsi="Times New Roman"/>
          <w:sz w:val="24"/>
          <w:szCs w:val="24"/>
          <w:lang w:val="tt-RU"/>
        </w:rPr>
        <w:t xml:space="preserve"> гомуми белем бирү оешмалары өчен дәреслек (татар телен туган тел буларак өйрәнүче укучылар өчен) / Г.Н. Мөхәрләмова</w:t>
      </w:r>
      <w:r>
        <w:rPr>
          <w:rFonts w:ascii="Times New Roman" w:hAnsi="Times New Roman"/>
          <w:sz w:val="24"/>
          <w:szCs w:val="24"/>
          <w:lang w:val="tt-RU"/>
        </w:rPr>
        <w:t>,</w:t>
      </w:r>
      <w:r w:rsidRPr="00323060">
        <w:rPr>
          <w:rFonts w:ascii="Times New Roman" w:hAnsi="Times New Roman"/>
          <w:sz w:val="24"/>
          <w:szCs w:val="24"/>
          <w:lang w:val="tt-RU"/>
        </w:rPr>
        <w:t xml:space="preserve"> Д.М.</w:t>
      </w:r>
      <w:r>
        <w:rPr>
          <w:rFonts w:ascii="Times New Roman" w:hAnsi="Times New Roman"/>
          <w:sz w:val="24"/>
          <w:szCs w:val="24"/>
          <w:lang w:val="tt-RU"/>
        </w:rPr>
        <w:t> </w:t>
      </w:r>
      <w:r w:rsidRPr="00323060">
        <w:rPr>
          <w:rFonts w:ascii="Times New Roman" w:hAnsi="Times New Roman"/>
          <w:sz w:val="24"/>
          <w:szCs w:val="24"/>
          <w:lang w:val="tt-RU"/>
        </w:rPr>
        <w:t>Абдуллина</w:t>
      </w:r>
      <w:r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323060">
        <w:rPr>
          <w:rFonts w:ascii="Times New Roman" w:hAnsi="Times New Roman"/>
          <w:sz w:val="24"/>
          <w:szCs w:val="24"/>
          <w:lang w:val="tt-RU"/>
        </w:rPr>
        <w:t>– Казан: Татарстан Республикасы Фәннәр академиясе нәшрияты. – 1</w:t>
      </w:r>
      <w:r w:rsidRPr="00C4032E">
        <w:rPr>
          <w:rFonts w:ascii="Times New Roman" w:hAnsi="Times New Roman"/>
          <w:sz w:val="24"/>
          <w:szCs w:val="24"/>
          <w:lang w:val="tt-RU"/>
        </w:rPr>
        <w:t>96</w:t>
      </w:r>
      <w:r w:rsidRPr="00323060">
        <w:rPr>
          <w:rFonts w:ascii="Times New Roman" w:hAnsi="Times New Roman"/>
          <w:sz w:val="24"/>
          <w:szCs w:val="24"/>
          <w:lang w:val="tt-RU"/>
        </w:rPr>
        <w:t> б.</w:t>
      </w:r>
      <w:r w:rsidRPr="005B7A7B">
        <w:rPr>
          <w:lang w:val="tt-RU"/>
        </w:rPr>
        <w:t xml:space="preserve"> </w:t>
      </w:r>
    </w:p>
    <w:p w:rsidR="00921334" w:rsidRPr="004D1FD2" w:rsidRDefault="00921334" w:rsidP="00D213E1">
      <w:pPr>
        <w:spacing w:after="0" w:line="360" w:lineRule="auto"/>
        <w:rPr>
          <w:rFonts w:ascii="Times New Roman" w:hAnsi="Times New Roman"/>
          <w:sz w:val="26"/>
          <w:szCs w:val="26"/>
          <w:lang w:val="tt-RU"/>
        </w:rPr>
      </w:pPr>
    </w:p>
    <w:p w:rsidR="00921334" w:rsidRPr="004D1FD2" w:rsidRDefault="00614CBD" w:rsidP="00D213E1">
      <w:pPr>
        <w:pStyle w:val="a6"/>
        <w:tabs>
          <w:tab w:val="left" w:pos="142"/>
        </w:tabs>
        <w:spacing w:line="360" w:lineRule="auto"/>
        <w:ind w:firstLine="142"/>
        <w:jc w:val="left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 xml:space="preserve">Срок реализации: </w:t>
      </w:r>
      <w:r w:rsidR="00921334" w:rsidRPr="004D1FD2">
        <w:rPr>
          <w:b w:val="0"/>
          <w:sz w:val="26"/>
          <w:szCs w:val="26"/>
        </w:rPr>
        <w:t>1 год</w:t>
      </w:r>
    </w:p>
    <w:p w:rsidR="00921334" w:rsidRPr="00847967" w:rsidRDefault="00921334" w:rsidP="009A643C">
      <w:pPr>
        <w:pBdr>
          <w:bottom w:val="single" w:sz="6" w:space="5" w:color="000000"/>
        </w:pBdr>
        <w:shd w:val="clear" w:color="auto" w:fill="FFFFFF"/>
        <w:spacing w:before="100" w:beforeAutospacing="1" w:line="240" w:lineRule="atLeast"/>
        <w:jc w:val="center"/>
        <w:outlineLvl w:val="0"/>
        <w:rPr>
          <w:rFonts w:ascii="Times New Roman" w:hAnsi="Times New Roman"/>
          <w:b/>
          <w:bCs/>
          <w:caps/>
          <w:color w:val="000000"/>
          <w:kern w:val="36"/>
          <w:sz w:val="24"/>
          <w:szCs w:val="24"/>
          <w:lang w:val="ru-RU"/>
        </w:rPr>
      </w:pPr>
    </w:p>
    <w:p w:rsidR="00921334" w:rsidRPr="00847967" w:rsidRDefault="00921334" w:rsidP="009A643C">
      <w:pPr>
        <w:pBdr>
          <w:bottom w:val="single" w:sz="6" w:space="5" w:color="000000"/>
        </w:pBdr>
        <w:shd w:val="clear" w:color="auto" w:fill="FFFFFF"/>
        <w:spacing w:before="100" w:beforeAutospacing="1" w:line="240" w:lineRule="atLeast"/>
        <w:jc w:val="center"/>
        <w:outlineLvl w:val="0"/>
        <w:rPr>
          <w:rFonts w:ascii="Times New Roman" w:hAnsi="Times New Roman"/>
          <w:b/>
          <w:bCs/>
          <w:caps/>
          <w:color w:val="000000"/>
          <w:kern w:val="36"/>
          <w:sz w:val="24"/>
          <w:szCs w:val="24"/>
          <w:lang w:val="ru-RU"/>
        </w:rPr>
      </w:pPr>
    </w:p>
    <w:p w:rsidR="00921334" w:rsidRPr="00847967" w:rsidRDefault="00921334" w:rsidP="009A643C">
      <w:pPr>
        <w:pBdr>
          <w:bottom w:val="single" w:sz="6" w:space="5" w:color="000000"/>
        </w:pBdr>
        <w:shd w:val="clear" w:color="auto" w:fill="FFFFFF"/>
        <w:spacing w:before="100" w:beforeAutospacing="1" w:line="240" w:lineRule="atLeast"/>
        <w:jc w:val="center"/>
        <w:outlineLvl w:val="0"/>
        <w:rPr>
          <w:rFonts w:ascii="Times New Roman" w:hAnsi="Times New Roman"/>
          <w:b/>
          <w:bCs/>
          <w:caps/>
          <w:color w:val="000000"/>
          <w:kern w:val="36"/>
          <w:sz w:val="24"/>
          <w:szCs w:val="24"/>
          <w:lang w:val="ru-RU"/>
        </w:rPr>
      </w:pPr>
    </w:p>
    <w:p w:rsidR="00921334" w:rsidRPr="00847967" w:rsidRDefault="00921334" w:rsidP="009A643C">
      <w:pPr>
        <w:pBdr>
          <w:bottom w:val="single" w:sz="6" w:space="5" w:color="000000"/>
        </w:pBdr>
        <w:shd w:val="clear" w:color="auto" w:fill="FFFFFF"/>
        <w:spacing w:before="100" w:beforeAutospacing="1" w:line="240" w:lineRule="atLeast"/>
        <w:jc w:val="center"/>
        <w:outlineLvl w:val="0"/>
        <w:rPr>
          <w:rFonts w:ascii="Times New Roman" w:hAnsi="Times New Roman"/>
          <w:b/>
          <w:bCs/>
          <w:caps/>
          <w:color w:val="000000"/>
          <w:kern w:val="36"/>
          <w:sz w:val="24"/>
          <w:szCs w:val="24"/>
          <w:lang w:val="ru-RU"/>
        </w:rPr>
      </w:pPr>
    </w:p>
    <w:p w:rsidR="00921334" w:rsidRPr="00847967" w:rsidRDefault="00921334" w:rsidP="009A643C">
      <w:pPr>
        <w:pBdr>
          <w:bottom w:val="single" w:sz="6" w:space="5" w:color="000000"/>
        </w:pBdr>
        <w:shd w:val="clear" w:color="auto" w:fill="FFFFFF"/>
        <w:spacing w:before="100" w:beforeAutospacing="1" w:line="240" w:lineRule="atLeast"/>
        <w:jc w:val="center"/>
        <w:outlineLvl w:val="0"/>
        <w:rPr>
          <w:rFonts w:ascii="Times New Roman" w:hAnsi="Times New Roman"/>
          <w:b/>
          <w:bCs/>
          <w:caps/>
          <w:color w:val="000000"/>
          <w:kern w:val="36"/>
          <w:sz w:val="24"/>
          <w:szCs w:val="24"/>
          <w:lang w:val="ru-RU"/>
        </w:rPr>
      </w:pPr>
    </w:p>
    <w:p w:rsidR="0083701F" w:rsidRPr="00847967" w:rsidRDefault="0083701F" w:rsidP="009A643C">
      <w:pPr>
        <w:pBdr>
          <w:bottom w:val="single" w:sz="6" w:space="5" w:color="000000"/>
        </w:pBdr>
        <w:shd w:val="clear" w:color="auto" w:fill="FFFFFF"/>
        <w:spacing w:before="100" w:beforeAutospacing="1" w:line="240" w:lineRule="atLeast"/>
        <w:jc w:val="center"/>
        <w:outlineLvl w:val="0"/>
        <w:rPr>
          <w:rFonts w:ascii="Times New Roman" w:hAnsi="Times New Roman"/>
          <w:b/>
          <w:bCs/>
          <w:caps/>
          <w:color w:val="000000"/>
          <w:kern w:val="36"/>
          <w:sz w:val="24"/>
          <w:szCs w:val="24"/>
          <w:lang w:val="ru-RU"/>
        </w:rPr>
      </w:pPr>
    </w:p>
    <w:p w:rsidR="009A643C" w:rsidRPr="00847967" w:rsidRDefault="009A643C" w:rsidP="009A643C">
      <w:pPr>
        <w:pBdr>
          <w:bottom w:val="single" w:sz="6" w:space="5" w:color="000000"/>
        </w:pBdr>
        <w:shd w:val="clear" w:color="auto" w:fill="FFFFFF"/>
        <w:spacing w:before="100" w:beforeAutospacing="1" w:line="240" w:lineRule="atLeast"/>
        <w:jc w:val="center"/>
        <w:outlineLvl w:val="0"/>
        <w:rPr>
          <w:rFonts w:ascii="Times New Roman" w:hAnsi="Times New Roman"/>
          <w:b/>
          <w:bCs/>
          <w:caps/>
          <w:color w:val="000000"/>
          <w:kern w:val="36"/>
          <w:sz w:val="24"/>
          <w:szCs w:val="24"/>
          <w:lang w:val="ru-RU"/>
        </w:rPr>
      </w:pPr>
      <w:r w:rsidRPr="00847967">
        <w:rPr>
          <w:rFonts w:ascii="Times New Roman" w:hAnsi="Times New Roman"/>
          <w:b/>
          <w:bCs/>
          <w:caps/>
          <w:color w:val="000000"/>
          <w:kern w:val="36"/>
          <w:sz w:val="24"/>
          <w:szCs w:val="24"/>
          <w:lang w:val="ru-RU"/>
        </w:rPr>
        <w:t>ТЕМАТИЧЕСКОЕ ПЛАНИРОВАНИЕ</w:t>
      </w:r>
    </w:p>
    <w:p w:rsidR="0083701F" w:rsidRPr="0083701F" w:rsidRDefault="0083701F" w:rsidP="009A643C">
      <w:pPr>
        <w:pBdr>
          <w:bottom w:val="single" w:sz="6" w:space="5" w:color="000000"/>
        </w:pBdr>
        <w:shd w:val="clear" w:color="auto" w:fill="FFFFFF"/>
        <w:spacing w:before="100" w:beforeAutospacing="1" w:line="240" w:lineRule="atLeast"/>
        <w:jc w:val="center"/>
        <w:outlineLvl w:val="0"/>
        <w:rPr>
          <w:rFonts w:ascii="Times New Roman" w:hAnsi="Times New Roman"/>
          <w:b/>
          <w:bCs/>
          <w:caps/>
          <w:color w:val="000000"/>
          <w:kern w:val="36"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caps/>
          <w:color w:val="000000"/>
          <w:kern w:val="36"/>
          <w:sz w:val="24"/>
          <w:szCs w:val="24"/>
          <w:lang w:val="tt-RU"/>
        </w:rPr>
        <w:t>5 класс</w:t>
      </w:r>
    </w:p>
    <w:tbl>
      <w:tblPr>
        <w:tblW w:w="148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"/>
        <w:gridCol w:w="8080"/>
        <w:gridCol w:w="752"/>
        <w:gridCol w:w="722"/>
        <w:gridCol w:w="794"/>
        <w:gridCol w:w="850"/>
        <w:gridCol w:w="2779"/>
      </w:tblGrid>
      <w:tr w:rsidR="00EC4364" w:rsidRPr="00EC4364" w:rsidTr="006426FD">
        <w:tc>
          <w:tcPr>
            <w:tcW w:w="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C4364" w:rsidRPr="00EC4364" w:rsidRDefault="00EC4364" w:rsidP="0011430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0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C4364" w:rsidRPr="00EC4364" w:rsidRDefault="00EC4364" w:rsidP="00B95BE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C436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2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C4364" w:rsidRPr="00EC4364" w:rsidRDefault="00EC4364" w:rsidP="00B95BE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436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C4364" w:rsidRPr="00EC4364" w:rsidRDefault="00EC4364" w:rsidP="00B95BE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27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C4364" w:rsidRPr="00DF252E" w:rsidRDefault="00EC4364" w:rsidP="00B95BE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F252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Электронные (цифровые) образовательные ресурсы</w:t>
            </w:r>
          </w:p>
        </w:tc>
      </w:tr>
      <w:tr w:rsidR="00AD59DD" w:rsidRPr="00EC4364" w:rsidTr="006426FD">
        <w:tc>
          <w:tcPr>
            <w:tcW w:w="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59DD" w:rsidRPr="00EC4364" w:rsidRDefault="00AD59DD" w:rsidP="00AD59D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D59DD" w:rsidRPr="00EC4364" w:rsidRDefault="00AD59DD" w:rsidP="00AD59D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D59DD" w:rsidRDefault="00AD59DD" w:rsidP="00AD59DD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D59DD" w:rsidRPr="00EC4364" w:rsidRDefault="00AD59DD" w:rsidP="00AD59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436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D59DD" w:rsidRPr="00EC4364" w:rsidRDefault="00AD59DD" w:rsidP="00AD59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C436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85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59DD" w:rsidRPr="00EC4364" w:rsidRDefault="00AD59DD" w:rsidP="00AD59D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D59DD" w:rsidRPr="00DF252E" w:rsidRDefault="00AD59DD" w:rsidP="00AD59D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84A11" w:rsidRPr="009B4517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AD59D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Понятие о мифе. Татарские народные мифы. </w:t>
            </w:r>
            <w:r w:rsidRPr="00EC436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«Откуда появляется ветер»)/ 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Ияләр – мифик образлар. 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Татар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халык мифлары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 «Җил иясе җил чыгара»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мифы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Default="00E84A11" w:rsidP="00AD59DD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AD59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AD59D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4A11" w:rsidRPr="00EC4364" w:rsidRDefault="00847967" w:rsidP="0084796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2.09</w:t>
            </w:r>
          </w:p>
        </w:tc>
        <w:tc>
          <w:tcPr>
            <w:tcW w:w="277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DF252E" w:rsidRDefault="009B4517" w:rsidP="00E84A11">
            <w:pPr>
              <w:autoSpaceDE w:val="0"/>
              <w:autoSpaceDN w:val="0"/>
              <w:spacing w:before="78" w:after="0" w:line="245" w:lineRule="auto"/>
              <w:ind w:left="72" w:right="288"/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ru-RU"/>
              </w:rPr>
            </w:pPr>
            <w:hyperlink r:id="rId6" w:history="1"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</w:rPr>
                <w:t>https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  <w:lang w:val="ru-RU"/>
                </w:rPr>
                <w:t>://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</w:rPr>
                <w:t>infourok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  <w:lang w:val="ru-RU"/>
                </w:rPr>
                <w:t>.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</w:rPr>
                <w:t>ru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  <w:lang w:val="ru-RU"/>
                </w:rPr>
                <w:t>/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</w:rPr>
                <w:t>prezentaciya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  <w:lang w:val="ru-RU"/>
                </w:rPr>
                <w:t>-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</w:rPr>
                <w:t>po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  <w:lang w:val="ru-RU"/>
                </w:rPr>
                <w:t>-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</w:rPr>
                <w:t>tatarskoy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  <w:lang w:val="ru-RU"/>
                </w:rPr>
                <w:t>-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</w:rPr>
                <w:t>literature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  <w:lang w:val="ru-RU"/>
                </w:rPr>
                <w:t>-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</w:rPr>
                <w:t>miflar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  <w:lang w:val="ru-RU"/>
                </w:rPr>
                <w:t>-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</w:rPr>
                <w:t>klass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  <w:lang w:val="ru-RU"/>
                </w:rPr>
                <w:t>-456127.</w:t>
              </w:r>
              <w:r w:rsidR="00E84A11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</w:rPr>
                <w:t>html</w:t>
              </w:r>
            </w:hyperlink>
          </w:p>
          <w:p w:rsidR="00E84A11" w:rsidRPr="00DF252E" w:rsidRDefault="00E84A11" w:rsidP="00E84A11">
            <w:pPr>
              <w:autoSpaceDE w:val="0"/>
              <w:autoSpaceDN w:val="0"/>
              <w:spacing w:before="78" w:after="0" w:line="245" w:lineRule="auto"/>
              <w:ind w:left="72" w:right="288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E84A11" w:rsidRPr="00AD59DD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Происхождение мифов, их классификация..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/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Мифларның килеп чыгышы, аларны классификацияләү.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Default="00E84A11" w:rsidP="00E84A11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4A11" w:rsidRPr="00EC4364" w:rsidRDefault="0084796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9.09</w:t>
            </w:r>
          </w:p>
        </w:tc>
        <w:tc>
          <w:tcPr>
            <w:tcW w:w="277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DF252E" w:rsidRDefault="00E84A11" w:rsidP="00E84A11">
            <w:pPr>
              <w:autoSpaceDE w:val="0"/>
              <w:autoSpaceDN w:val="0"/>
              <w:spacing w:before="78" w:after="0" w:line="245" w:lineRule="auto"/>
              <w:ind w:left="72" w:right="288"/>
              <w:rPr>
                <w:sz w:val="20"/>
                <w:szCs w:val="20"/>
                <w:lang w:val="ru-RU"/>
              </w:rPr>
            </w:pPr>
          </w:p>
        </w:tc>
      </w:tr>
      <w:tr w:rsidR="00E84A11" w:rsidRPr="009B4517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Устное народное творчество как народное достояние</w:t>
            </w: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Сказки, виды сказок.Татарские народные сказки:</w:t>
            </w: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«Хитрая лиса»./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Халык байлыгы буларак татар халык авыз иҗаты.Әкият төрләре.  </w:t>
            </w: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«Хәйләкәр төлке».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Default="00E84A11" w:rsidP="00E84A11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tt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tt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4A11" w:rsidRPr="00EC4364" w:rsidRDefault="0084796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16.09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F252E" w:rsidRPr="00DF252E" w:rsidRDefault="009B4517" w:rsidP="00DF252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hyperlink r:id="rId7" w:history="1">
              <w:r w:rsidR="00DF252E" w:rsidRPr="008517AD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  <w:lang w:val="tt-RU"/>
                </w:rPr>
                <w:t>https://multiurok.ru/files/tatar-khalyk-kiiatie-kh-il-k-r-tolkie.html</w:t>
              </w:r>
            </w:hyperlink>
          </w:p>
        </w:tc>
      </w:tr>
      <w:tr w:rsidR="00E84A11" w:rsidRPr="009B4517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DF252E" w:rsidRDefault="00E84A11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Татарская народная  сказка. «Три дочери»/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? </w:t>
            </w:r>
            <w:r w:rsidRPr="00EC4364">
              <w:rPr>
                <w:rFonts w:ascii="Times New Roman" w:eastAsia="Calibri" w:hAnsi="Times New Roman"/>
                <w:bCs/>
                <w:sz w:val="24"/>
                <w:szCs w:val="24"/>
                <w:lang w:val="tt-RU"/>
              </w:rPr>
              <w:t>Татар халык әкияте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«Өч кыз».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Default="00E84A11" w:rsidP="00E84A11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4A11" w:rsidRPr="00EC4364" w:rsidRDefault="0084796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23.09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DF252E" w:rsidRDefault="009B451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hyperlink r:id="rId8" w:history="1">
              <w:r w:rsidR="00E84A11" w:rsidRPr="00DF252E">
                <w:rPr>
                  <w:rStyle w:val="a3"/>
                  <w:rFonts w:ascii="Times New Roman" w:hAnsi="Times New Roman"/>
                  <w:sz w:val="20"/>
                  <w:szCs w:val="20"/>
                  <w:lang w:val="ru-RU"/>
                </w:rPr>
                <w:t>https://ya.ru/video/preview/4884269524494359564</w:t>
              </w:r>
            </w:hyperlink>
          </w:p>
        </w:tc>
      </w:tr>
      <w:tr w:rsidR="00E84A11" w:rsidRPr="009B4517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Татарская народная  сказка</w:t>
            </w:r>
            <w:r w:rsidRPr="00EC4364">
              <w:rPr>
                <w:rFonts w:ascii="Times New Roman" w:eastAsia="Calibri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«Белый волк»/ </w:t>
            </w:r>
            <w:r w:rsidRPr="00EC4364">
              <w:rPr>
                <w:rFonts w:ascii="Times New Roman" w:eastAsia="Calibri" w:hAnsi="Times New Roman"/>
                <w:bCs/>
                <w:sz w:val="24"/>
                <w:szCs w:val="24"/>
                <w:lang w:val="tt-RU"/>
              </w:rPr>
              <w:t>Татар халык әкияте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«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Ак бүре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»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Default="00E84A11" w:rsidP="00E84A11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4A11" w:rsidRPr="00EC4364" w:rsidRDefault="0084796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30.09</w:t>
            </w:r>
          </w:p>
        </w:tc>
        <w:tc>
          <w:tcPr>
            <w:tcW w:w="277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DF252E" w:rsidRDefault="009B451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hyperlink r:id="rId9" w:history="1">
              <w:r w:rsidR="00E84A11" w:rsidRPr="00DF252E">
                <w:rPr>
                  <w:rStyle w:val="a3"/>
                  <w:rFonts w:ascii="Times New Roman" w:hAnsi="Times New Roman"/>
                  <w:sz w:val="20"/>
                  <w:szCs w:val="20"/>
                  <w:lang w:val="ru-RU"/>
                </w:rPr>
                <w:t>https://nsportal.ru/shkola/rodnoy-yazyk-i-literatura/library/2018/03/27/5-klass-rus-torkeme-dbiyat-tatar-halyk-kiyate-ak</w:t>
              </w:r>
            </w:hyperlink>
          </w:p>
        </w:tc>
      </w:tr>
      <w:tr w:rsidR="00E84A11" w:rsidRPr="00EC4364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eastAsia="Calibri" w:hAnsi="Times New Roman"/>
                <w:bCs/>
                <w:sz w:val="24"/>
                <w:szCs w:val="24"/>
                <w:lang w:val="tt-RU"/>
              </w:rPr>
              <w:t>В чем сила магии?/Тылсымның көче нәрсәдә? (Татар халык әкияте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«Ак бүре»)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Default="00E84A11" w:rsidP="00E84A11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4A11" w:rsidRPr="00EC4364" w:rsidRDefault="0084796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7.10</w:t>
            </w:r>
          </w:p>
        </w:tc>
        <w:tc>
          <w:tcPr>
            <w:tcW w:w="277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DF252E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E84A11" w:rsidRPr="00EC4364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Проектная работа. /Проект эше:</w:t>
            </w:r>
            <w:r w:rsidRPr="00EC43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«Татар халык әкиятләренә </w:t>
            </w:r>
          </w:p>
          <w:p w:rsidR="00E84A11" w:rsidRPr="00EC4364" w:rsidRDefault="00E84A11" w:rsidP="00E84A1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sz w:val="24"/>
                <w:szCs w:val="24"/>
                <w:lang w:val="tt-RU"/>
              </w:rPr>
              <w:t>рәсемнәр ясаучы рәссам-иллюстраторлар» / «Татар халык әкиятләренә иллюстрацияләр» альбомын төзү)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Default="00E84A11" w:rsidP="00E84A11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6426FD" w:rsidP="006D0D7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4A11" w:rsidRPr="00EC4364" w:rsidRDefault="0084796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14.10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DF252E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E84A11" w:rsidRPr="009B4517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Предания и легенды. «Девушка Зухра»,«Откуда появилась кукушка»/,  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Татар халык легендалары. «Зөһрә кыз», «Кәккүк каян барлыкка килгән» легендалары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Default="00E84A11" w:rsidP="00E84A11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4A11" w:rsidRPr="00847967" w:rsidRDefault="0084796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21.10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6426FD" w:rsidRDefault="009B451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hyperlink r:id="rId10" w:history="1">
              <w:r w:rsidR="00E84A11" w:rsidRPr="006426FD">
                <w:rPr>
                  <w:rStyle w:val="a3"/>
                  <w:rFonts w:ascii="Times New Roman" w:hAnsi="Times New Roman"/>
                  <w:sz w:val="20"/>
                  <w:szCs w:val="20"/>
                  <w:lang w:val="tt-RU"/>
                </w:rPr>
                <w:t>https://multiurok.ru/files/zohr-kyz-legenda-zhanry-milli-uen-korallary-bel-n.html</w:t>
              </w:r>
            </w:hyperlink>
          </w:p>
        </w:tc>
      </w:tr>
      <w:tr w:rsidR="00E84A11" w:rsidRPr="00EC4364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6426FD" w:rsidRDefault="00E84A11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Предания: Почему город назвали Казанью», «Печаль жаворонка»/ 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Риваятьләр.</w:t>
            </w:r>
            <w:r w:rsidRPr="00EC4364">
              <w:rPr>
                <w:rFonts w:ascii="Times New Roman" w:eastAsia="Calibri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«Шәһәр нигә Казан дип аталган», «Тургай моңы» риваятьләре.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Default="00E84A11" w:rsidP="00E84A11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4A11" w:rsidRPr="00847967" w:rsidRDefault="0084796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11.11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DF252E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84A11" w:rsidRPr="009B4517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tabs>
                <w:tab w:val="center" w:pos="1738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Малые жанры устного народного творчества. Загадки. Пословицы и поговорки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/</w:t>
            </w:r>
            <w:r w:rsidRPr="00EC4364">
              <w:rPr>
                <w:rFonts w:ascii="Times New Roman" w:eastAsia="Calibri" w:hAnsi="Times New Roman"/>
                <w:bCs/>
                <w:sz w:val="24"/>
                <w:szCs w:val="24"/>
                <w:lang w:val="tt-RU"/>
              </w:rPr>
              <w:t>Татар халык авыз иҗатының кече жанрлары. Табышмаклар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Default="00E84A11" w:rsidP="00E84A11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4A11" w:rsidRPr="00847967" w:rsidRDefault="0084796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18.11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F252E" w:rsidRPr="006426FD" w:rsidRDefault="009B4517" w:rsidP="00DF252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hyperlink r:id="rId11" w:history="1">
              <w:r w:rsidR="00DF252E" w:rsidRPr="006426FD">
                <w:rPr>
                  <w:rStyle w:val="a3"/>
                  <w:rFonts w:ascii="Times New Roman" w:hAnsi="Times New Roman"/>
                  <w:sz w:val="20"/>
                  <w:szCs w:val="20"/>
                  <w:lang w:val="tt-RU"/>
                </w:rPr>
                <w:t>https://nsportal.ru/detskiy-sad/raznoe/2016/09/19/tabyshmaklar</w:t>
              </w:r>
            </w:hyperlink>
          </w:p>
        </w:tc>
      </w:tr>
      <w:tr w:rsidR="00DF252E" w:rsidRPr="009B4517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F252E" w:rsidRPr="006426FD" w:rsidRDefault="00DF252E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F252E" w:rsidRPr="00EC4364" w:rsidRDefault="00DF252E" w:rsidP="00E84A1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sz w:val="24"/>
                <w:szCs w:val="24"/>
                <w:lang w:val="ru-RU"/>
              </w:rPr>
              <w:t>Пословицы и поговорки.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/Мәкаль һәм әйтемнәр.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F252E" w:rsidRDefault="00DF252E" w:rsidP="00E84A11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F252E" w:rsidRPr="00EC4364" w:rsidRDefault="00DF252E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F252E" w:rsidRPr="00EC4364" w:rsidRDefault="00DF252E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252E" w:rsidRPr="00847967" w:rsidRDefault="0084796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25.11</w:t>
            </w:r>
          </w:p>
        </w:tc>
        <w:tc>
          <w:tcPr>
            <w:tcW w:w="277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F252E" w:rsidRPr="006426FD" w:rsidRDefault="009B451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hyperlink r:id="rId12" w:history="1">
              <w:r w:rsidR="00DF252E" w:rsidRPr="006426FD">
                <w:rPr>
                  <w:rStyle w:val="a3"/>
                  <w:rFonts w:ascii="Times New Roman" w:hAnsi="Times New Roman"/>
                  <w:sz w:val="20"/>
                  <w:szCs w:val="20"/>
                  <w:lang w:val="tt-RU"/>
                </w:rPr>
                <w:t>https://nsportal.ru/detskiy-sad/raznoe/2016/09/19/tabyshmaklar</w:t>
              </w:r>
            </w:hyperlink>
          </w:p>
          <w:p w:rsidR="00DF252E" w:rsidRPr="006426FD" w:rsidRDefault="00DF252E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</w:p>
        </w:tc>
      </w:tr>
      <w:tr w:rsidR="00DF252E" w:rsidRPr="00EC4364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F252E" w:rsidRPr="006426FD" w:rsidRDefault="00DF252E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F252E" w:rsidRPr="00EC4364" w:rsidRDefault="00DF252E" w:rsidP="00E84A1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Әйтем – сөйләмнең бизәге, мәкаль – сөйләмнең җиләге (Мәкаль һәм әйтемнәр)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F252E" w:rsidRDefault="00DF252E" w:rsidP="00E84A11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F252E" w:rsidRPr="00EC4364" w:rsidRDefault="00DF252E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F252E" w:rsidRPr="00EC4364" w:rsidRDefault="00DF252E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F252E" w:rsidRPr="00847967" w:rsidRDefault="0084796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02.12</w:t>
            </w:r>
          </w:p>
        </w:tc>
        <w:tc>
          <w:tcPr>
            <w:tcW w:w="277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F252E" w:rsidRPr="00DF252E" w:rsidRDefault="00DF252E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84A11" w:rsidRPr="006426FD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84A11" w:rsidRPr="00EC4364" w:rsidRDefault="00E84A11" w:rsidP="006426F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пройденного материала.</w:t>
            </w:r>
            <w:r w:rsidR="006426F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Проверочная работа.</w:t>
            </w: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br/>
            </w:r>
            <w:r w:rsidR="006426FD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 xml:space="preserve">Үткәннәрне кабатлау. </w:t>
            </w:r>
            <w:r w:rsidR="006426FD" w:rsidRPr="006426FD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Тикшерү эш.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6426FD" w:rsidRDefault="00E84A11" w:rsidP="00E84A11">
            <w:pPr>
              <w:jc w:val="center"/>
              <w:rPr>
                <w:lang w:val="ru-RU"/>
              </w:rPr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84A11" w:rsidRPr="006426FD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84A11" w:rsidRPr="006426FD" w:rsidRDefault="006426FD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4A11" w:rsidRPr="00847967" w:rsidRDefault="0084796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09.12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84A11" w:rsidRPr="006426FD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E30D16" w:rsidRPr="009B4517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6426FD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84A1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Литературная сказка. Г.</w:t>
            </w:r>
            <w:r w:rsidRPr="00EC4364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Тукай. «Шурале»/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Әдәби әкият. Г. Тукай «Шүрәле».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6426FD" w:rsidRDefault="00E30D16" w:rsidP="00E84A11">
            <w:pPr>
              <w:jc w:val="center"/>
              <w:rPr>
                <w:lang w:val="ru-RU"/>
              </w:rPr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6426FD" w:rsidRDefault="00E30D16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6426FD" w:rsidRDefault="00E30D16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16.12</w:t>
            </w:r>
          </w:p>
        </w:tc>
        <w:tc>
          <w:tcPr>
            <w:tcW w:w="277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E30D16" w:rsidP="00E84A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tt-RU"/>
              </w:rPr>
            </w:pPr>
            <w:r w:rsidRPr="00DF252E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tt-RU"/>
              </w:rPr>
              <w:t xml:space="preserve">https://mon.tatarstan.ru/razrabotki-urokov-po-rodnomu-tatarskomu-yaziku-i.htm </w:t>
            </w:r>
            <w:r w:rsidRPr="00DF252E">
              <w:rPr>
                <w:sz w:val="20"/>
                <w:szCs w:val="20"/>
                <w:lang w:val="tt-RU"/>
              </w:rPr>
              <w:br/>
            </w:r>
            <w:r w:rsidRPr="00DF252E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tt-RU"/>
              </w:rPr>
              <w:t>https://tatartelem.blogspot.com/p/blog-</w:t>
            </w:r>
            <w:r w:rsidRPr="00DF252E">
              <w:rPr>
                <w:sz w:val="20"/>
                <w:szCs w:val="20"/>
                <w:lang w:val="tt-RU"/>
              </w:rPr>
              <w:br/>
            </w:r>
            <w:r w:rsidRPr="00DF252E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tt-RU"/>
              </w:rPr>
              <w:t>page_16.html</w:t>
            </w:r>
          </w:p>
          <w:p w:rsidR="00E30D16" w:rsidRPr="00DF252E" w:rsidRDefault="00E30D16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</w:p>
        </w:tc>
      </w:tr>
      <w:tr w:rsidR="00E30D16" w:rsidRPr="00EC4364" w:rsidTr="006426FD">
        <w:trPr>
          <w:trHeight w:val="758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30D16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84A1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Мифологический сюжет сказки. Поэтические особенности сказки-поэмы. /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Матурлык һәм батырлык (Г. Тукайның «Шүрәле» әкияте)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84A11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23.12</w:t>
            </w:r>
          </w:p>
        </w:tc>
        <w:tc>
          <w:tcPr>
            <w:tcW w:w="277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E30D16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</w:p>
        </w:tc>
      </w:tr>
      <w:tr w:rsidR="00E84A11" w:rsidRPr="009B4517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Эпические произведения, их особенности. Жанр рассказа. Ф. Яруллин. «Пятно на солнце»)</w:t>
            </w: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/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Эпи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к әсәр үзенчәлекләре. Хикәя жанры. Ф. Яруллинның «Кояштагы тап» хикәясе)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Default="00E84A11" w:rsidP="00E84A11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4A11" w:rsidRPr="00EC4364" w:rsidRDefault="0084796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13.01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Default="009B451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hyperlink r:id="rId13" w:history="1">
              <w:r w:rsidR="00DF252E" w:rsidRPr="008517AD">
                <w:rPr>
                  <w:rStyle w:val="a3"/>
                  <w:rFonts w:ascii="Times New Roman" w:hAnsi="Times New Roman"/>
                  <w:sz w:val="20"/>
                  <w:szCs w:val="20"/>
                  <w:lang w:val="tt-RU"/>
                </w:rPr>
                <w:t>https://nsportal.ru/shkola/rodnoy-yazyk-i-literatura/library/2013/03/17/fnis-yarullinnyn-koyashtagy-tap-sren-analiz</w:t>
              </w:r>
            </w:hyperlink>
          </w:p>
          <w:p w:rsidR="00DF252E" w:rsidRPr="00DF252E" w:rsidRDefault="00DF252E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</w:p>
        </w:tc>
      </w:tr>
      <w:tr w:rsidR="00E84A11" w:rsidRPr="00EC4364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DF252E" w:rsidRDefault="00E84A11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Ф. Яруллин. </w:t>
            </w: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«Луна купается в голубом озере»</w:t>
            </w: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/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Ф. Яруллинның «Зәңгәр күлдә ай коена» хикәясе.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Default="00E84A11" w:rsidP="00E84A11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84A11" w:rsidRPr="00EC4364" w:rsidRDefault="00E84A11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4A11" w:rsidRPr="00EC4364" w:rsidRDefault="00847967" w:rsidP="00E84A1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20.01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E30D16" w:rsidP="00E30D1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tt-RU"/>
              </w:rPr>
            </w:pPr>
            <w:r w:rsidRPr="00DF252E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tt-RU"/>
              </w:rPr>
              <w:t>https://mon.tatarstan.ru/razrabotkiurokov-po-rodnomu-tatarskomu-yaziku-i.htm https://infourok.ru/inscenirovannaya</w:t>
            </w:r>
            <w:r w:rsidRPr="00DF252E">
              <w:rPr>
                <w:sz w:val="20"/>
                <w:szCs w:val="20"/>
                <w:lang w:val="tt-RU"/>
              </w:rPr>
              <w:br/>
            </w:r>
            <w:r w:rsidRPr="00DF252E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tt-RU"/>
              </w:rPr>
              <w:t>-skazka-koyashtagy-tap-f-yarullin-4320992.html</w:t>
            </w:r>
          </w:p>
          <w:p w:rsidR="00E30D16" w:rsidRPr="00DF252E" w:rsidRDefault="00E30D16" w:rsidP="00E30D1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tt-RU"/>
              </w:rPr>
            </w:pPr>
          </w:p>
          <w:p w:rsidR="00E84A11" w:rsidRPr="00DF252E" w:rsidRDefault="009B4517" w:rsidP="00E30D1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</w:pPr>
            <w:hyperlink r:id="rId14" w:history="1">
              <w:r w:rsidR="00E30D16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</w:rPr>
                <w:t>https://урок.рф/library/fnis_yarullinni_koyashtagi _tap_kiyaten_jrn_105307.html</w:t>
              </w:r>
            </w:hyperlink>
          </w:p>
          <w:p w:rsidR="00E30D16" w:rsidRPr="00DF252E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</w:p>
        </w:tc>
      </w:tr>
      <w:tr w:rsidR="00E30D16" w:rsidRPr="009B4517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widowControl w:val="0"/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sz w:val="24"/>
                <w:szCs w:val="24"/>
              </w:rPr>
              <w:t xml:space="preserve">Дардменд «Пшеница» </w:t>
            </w:r>
            <w:r w:rsidRPr="00EC4364"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Дәрдемәнднең</w:t>
            </w:r>
            <w:r w:rsidRPr="00EC4364">
              <w:rPr>
                <w:rFonts w:ascii="Times New Roman" w:eastAsia="Calibri" w:hAnsi="Times New Roman"/>
                <w:sz w:val="24"/>
                <w:szCs w:val="24"/>
              </w:rPr>
              <w:t xml:space="preserve"> «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Богдай</w:t>
            </w:r>
            <w:r w:rsidRPr="00EC4364">
              <w:rPr>
                <w:rFonts w:ascii="Times New Roman" w:eastAsia="Calibri" w:hAnsi="Times New Roman"/>
                <w:sz w:val="24"/>
                <w:szCs w:val="24"/>
              </w:rPr>
              <w:t>»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хикәясе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30D16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27.01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9B4517" w:rsidP="00E30D16">
            <w:pPr>
              <w:autoSpaceDE w:val="0"/>
              <w:autoSpaceDN w:val="0"/>
              <w:spacing w:before="78" w:after="0" w:line="245" w:lineRule="auto"/>
              <w:ind w:left="72" w:right="144"/>
              <w:rPr>
                <w:sz w:val="20"/>
                <w:szCs w:val="20"/>
                <w:lang w:val="tt-RU"/>
              </w:rPr>
            </w:pPr>
            <w:hyperlink r:id="rId15" w:history="1">
              <w:r w:rsidR="00E30D16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  <w:lang w:val="tt-RU"/>
                </w:rPr>
                <w:t>https://infourok.ru/drdemnd-iatin-yrn-buencha-prezentaciya-2048424.html</w:t>
              </w:r>
            </w:hyperlink>
          </w:p>
        </w:tc>
      </w:tr>
      <w:tr w:rsidR="00E30D16" w:rsidRPr="009B4517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30D16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08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widowControl w:val="0"/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sz w:val="24"/>
                <w:szCs w:val="24"/>
                <w:lang w:val="ru-RU"/>
              </w:rPr>
              <w:t>Г.</w:t>
            </w:r>
            <w:r w:rsidRPr="00EC4364">
              <w:rPr>
                <w:rFonts w:ascii="Times New Roman" w:hAnsi="Times New Roman"/>
                <w:sz w:val="24"/>
                <w:szCs w:val="24"/>
              </w:rPr>
              <w:t> </w:t>
            </w:r>
            <w:r w:rsidRPr="00EC4364">
              <w:rPr>
                <w:rFonts w:ascii="Times New Roman" w:hAnsi="Times New Roman"/>
                <w:sz w:val="24"/>
                <w:szCs w:val="24"/>
                <w:lang w:val="ru-RU"/>
              </w:rPr>
              <w:t>Сабитов «Лесная девушка Тансылу»/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Г. Сабитовның «Урман кызы Таңсылу» хикәясе.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30D16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3.02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E30D16" w:rsidP="00E30D16">
            <w:pPr>
              <w:autoSpaceDE w:val="0"/>
              <w:autoSpaceDN w:val="0"/>
              <w:spacing w:before="80" w:after="0" w:line="245" w:lineRule="auto"/>
              <w:ind w:left="72" w:right="144"/>
              <w:rPr>
                <w:sz w:val="20"/>
                <w:szCs w:val="20"/>
                <w:lang w:val="tt-RU"/>
              </w:rPr>
            </w:pPr>
            <w:r w:rsidRPr="00DF252E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tt-RU"/>
              </w:rPr>
              <w:t>https://infourok.ru/gabdelhəj-sabitov-iҗatynda-tabigat-temasy-4478719.htm</w:t>
            </w:r>
          </w:p>
        </w:tc>
      </w:tr>
      <w:tr w:rsidR="00E30D16" w:rsidRPr="00EC4364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30D16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08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30D16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10.02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</w:p>
        </w:tc>
      </w:tr>
      <w:tr w:rsidR="00E30D16" w:rsidRPr="00EC4364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пройденного материала. Творческая работа./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Үткән теманы кабатлау.</w:t>
            </w:r>
            <w:r w:rsidRPr="00EC4364">
              <w:rPr>
                <w:rFonts w:ascii="Times New Roman" w:eastAsia="Calibri" w:hAnsi="Times New Roman"/>
                <w:i/>
                <w:sz w:val="24"/>
                <w:szCs w:val="24"/>
                <w:lang w:val="tt-RU"/>
              </w:rPr>
              <w:t xml:space="preserve"> </w:t>
            </w:r>
            <w:r w:rsidRPr="00EC4364">
              <w:rPr>
                <w:rFonts w:ascii="Times New Roman" w:eastAsia="Calibri" w:hAnsi="Times New Roman"/>
                <w:iCs/>
                <w:sz w:val="24"/>
                <w:szCs w:val="24"/>
                <w:lang w:val="tt-RU"/>
              </w:rPr>
              <w:t>Иҗади эш</w:t>
            </w:r>
            <w:r w:rsidRPr="00EC4364">
              <w:rPr>
                <w:rFonts w:ascii="Times New Roman" w:eastAsia="Calibri" w:hAnsi="Times New Roman"/>
                <w:iCs/>
                <w:sz w:val="24"/>
                <w:szCs w:val="24"/>
                <w:lang w:val="ru-RU"/>
              </w:rPr>
              <w:t>:</w:t>
            </w:r>
            <w:r w:rsidRPr="00EC4364">
              <w:rPr>
                <w:rFonts w:ascii="Times New Roman" w:eastAsia="Calibri" w:hAnsi="Times New Roman"/>
                <w:i/>
                <w:sz w:val="24"/>
                <w:szCs w:val="24"/>
                <w:lang w:val="ru-RU"/>
              </w:rPr>
              <w:t xml:space="preserve"> 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шәхси кичерешләргә нигезләнеп инша язу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30D16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6426FD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17.02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</w:p>
        </w:tc>
      </w:tr>
      <w:tr w:rsidR="00E30D16" w:rsidRPr="00EC4364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widowControl w:val="0"/>
              <w:spacing w:after="0" w:line="35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C4364">
              <w:rPr>
                <w:rFonts w:ascii="Times New Roman" w:hAnsi="Times New Roman"/>
                <w:sz w:val="24"/>
                <w:szCs w:val="24"/>
                <w:lang w:val="ru-RU"/>
              </w:rPr>
              <w:t>Басня. Жанр басни. Особенности жанра. Герои, композиция.Г.</w:t>
            </w:r>
            <w:r w:rsidRPr="00EC4364">
              <w:rPr>
                <w:rFonts w:ascii="Times New Roman" w:hAnsi="Times New Roman"/>
                <w:sz w:val="24"/>
                <w:szCs w:val="24"/>
              </w:rPr>
              <w:t> </w:t>
            </w:r>
            <w:r w:rsidRPr="00EC4364">
              <w:rPr>
                <w:rFonts w:ascii="Times New Roman" w:hAnsi="Times New Roman"/>
                <w:sz w:val="24"/>
                <w:szCs w:val="24"/>
                <w:lang w:val="ru-RU"/>
              </w:rPr>
              <w:t>Тукай «Пчела и мухи»/ М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әсәл жанры. Г. Тукай. «Умарта корты һәм чебеннәр».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30D16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24.02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 w:rsidRPr="00DF252E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 xml:space="preserve">https://урок.рф/library/məҗit_gafuri_sarikni _kem_ashagan_məsəle_083813.html </w:t>
            </w:r>
            <w:r w:rsidRPr="00DF252E">
              <w:rPr>
                <w:sz w:val="20"/>
                <w:szCs w:val="20"/>
              </w:rPr>
              <w:br/>
            </w:r>
            <w:r w:rsidRPr="00DF252E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https://infourok.ru/otkritiy-urok-po</w:t>
            </w:r>
            <w:r w:rsidRPr="00DF252E">
              <w:rPr>
                <w:sz w:val="20"/>
                <w:szCs w:val="20"/>
              </w:rPr>
              <w:br/>
            </w:r>
            <w:r w:rsidRPr="00DF252E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</w:rPr>
              <w:t>-literaturnomu-chteniyu-tat-na-temu-msllr-1180005.html</w:t>
            </w:r>
          </w:p>
        </w:tc>
      </w:tr>
      <w:tr w:rsidR="00E30D16" w:rsidRPr="00EC4364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widowControl w:val="0"/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sz w:val="24"/>
                <w:szCs w:val="24"/>
                <w:lang w:val="ru-RU"/>
              </w:rPr>
              <w:t>А.</w:t>
            </w:r>
            <w:r w:rsidRPr="00EC4364">
              <w:rPr>
                <w:rFonts w:ascii="Times New Roman" w:hAnsi="Times New Roman"/>
                <w:sz w:val="24"/>
                <w:szCs w:val="24"/>
              </w:rPr>
              <w:t> </w:t>
            </w:r>
            <w:r w:rsidRPr="00EC4364">
              <w:rPr>
                <w:rFonts w:ascii="Times New Roman" w:hAnsi="Times New Roman"/>
                <w:sz w:val="24"/>
                <w:szCs w:val="24"/>
                <w:lang w:val="ru-RU"/>
              </w:rPr>
              <w:t>Исхак «Старый дуб и молодой парень»/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Ә. Исхакның «Карт имән белән яшь егет» мәсәле.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30D16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2.03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</w:p>
        </w:tc>
      </w:tr>
      <w:tr w:rsidR="00E30D16" w:rsidRPr="00EC4364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Лирика, особенности лирических произведений. «Пара лошадей») /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Лирик әсәр үзенчәлекләре. </w:t>
            </w:r>
            <w:r w:rsidRPr="00EC4364">
              <w:rPr>
                <w:rFonts w:ascii="Times New Roman" w:eastAsia="Calibri" w:hAnsi="Times New Roman"/>
                <w:sz w:val="24"/>
                <w:szCs w:val="24"/>
              </w:rPr>
              <w:t>Г. Тукай. «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Пар ат</w:t>
            </w:r>
            <w:r w:rsidRPr="00EC4364">
              <w:rPr>
                <w:rFonts w:ascii="Times New Roman" w:eastAsia="Calibri" w:hAnsi="Times New Roman"/>
                <w:sz w:val="24"/>
                <w:szCs w:val="24"/>
              </w:rPr>
              <w:t>»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30D16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9.03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</w:p>
        </w:tc>
      </w:tr>
      <w:tr w:rsidR="00E30D16" w:rsidRPr="009B4517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Жизнь и творчество М. Джалиля.«Красная ромашка»)/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М. Җәлилнең тормыш юлы һәм иҗаты. «Кызыл ромашка» шигыре.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30D16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16.03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F252E" w:rsidRPr="00DF252E" w:rsidRDefault="009B4517" w:rsidP="00DF252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hyperlink r:id="rId16" w:history="1">
              <w:r w:rsidR="00DF252E" w:rsidRPr="008517AD">
                <w:rPr>
                  <w:rStyle w:val="a3"/>
                  <w:rFonts w:ascii="Times New Roman" w:hAnsi="Times New Roman"/>
                  <w:sz w:val="20"/>
                  <w:szCs w:val="20"/>
                  <w:lang w:val="tt-RU"/>
                </w:rPr>
                <w:t>https://shigriyat.ru/authors/djalil/21?ysclid=lm7mibnmge991274666</w:t>
              </w:r>
            </w:hyperlink>
          </w:p>
        </w:tc>
      </w:tr>
      <w:tr w:rsidR="00E30D16" w:rsidRPr="00EC4364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lang w:val="tt-RU"/>
              </w:rPr>
            </w:pPr>
            <w:r w:rsidRPr="0084796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М. Джалиль «Дуб»/. 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Җәлилнең </w:t>
            </w:r>
            <w:r w:rsidRPr="00847967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«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Имән</w:t>
            </w:r>
            <w:r w:rsidRPr="00847967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» 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шигыре.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30D16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84796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6.04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</w:p>
        </w:tc>
      </w:tr>
      <w:tr w:rsidR="00E30D16" w:rsidRPr="00EC4364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Творческая работа: рассказ по картине Х. Якупова «Перед приговором»)/ </w:t>
            </w:r>
            <w:r w:rsidRPr="00EC4364">
              <w:rPr>
                <w:rFonts w:ascii="Times New Roman" w:eastAsia="Calibri" w:hAnsi="Times New Roman"/>
                <w:iCs/>
                <w:sz w:val="24"/>
                <w:szCs w:val="24"/>
                <w:lang w:val="tt-RU"/>
              </w:rPr>
              <w:t>Иҗади эш</w:t>
            </w:r>
            <w:r w:rsidRPr="00EC4364">
              <w:rPr>
                <w:rFonts w:ascii="Times New Roman" w:eastAsia="Calibri" w:hAnsi="Times New Roman"/>
                <w:iCs/>
                <w:sz w:val="24"/>
                <w:szCs w:val="24"/>
                <w:lang w:val="ru-RU"/>
              </w:rPr>
              <w:t>: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Х.</w:t>
            </w:r>
            <w:r w:rsidRPr="00EC4364">
              <w:rPr>
                <w:rFonts w:ascii="Times New Roman" w:eastAsia="Calibri" w:hAnsi="Times New Roman"/>
                <w:sz w:val="24"/>
                <w:szCs w:val="24"/>
              </w:rPr>
              <w:t> 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Якупов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ның 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«Хөкем алдыннан»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картинасы буенча хикәя төзү.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30D16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6426FD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13.04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</w:p>
        </w:tc>
      </w:tr>
      <w:tr w:rsidR="00E30D16" w:rsidRPr="009B4517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Г. Авзал.«В поисках красоты»,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М. Аглямов.«Красота всегда со мной»/ 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М.</w:t>
            </w:r>
            <w:r w:rsidRPr="00EC4364">
              <w:rPr>
                <w:rFonts w:ascii="Times New Roman" w:eastAsia="Calibri" w:hAnsi="Times New Roman"/>
                <w:sz w:val="24"/>
                <w:szCs w:val="24"/>
              </w:rPr>
              <w:t> 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Ә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г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ъ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л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ә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мов. </w:t>
            </w:r>
            <w:r w:rsidRPr="00EC4364">
              <w:rPr>
                <w:rFonts w:ascii="Times New Roman" w:eastAsia="Calibri" w:hAnsi="Times New Roman"/>
                <w:sz w:val="24"/>
                <w:szCs w:val="24"/>
              </w:rPr>
              <w:t>«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Матурлык</w:t>
            </w:r>
            <w:r w:rsidRPr="00EC436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минем</w:t>
            </w:r>
            <w:r w:rsidRPr="00EC436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белән</w:t>
            </w:r>
            <w:r w:rsidRPr="00EC4364">
              <w:rPr>
                <w:rFonts w:ascii="Times New Roman" w:eastAsia="Calibri" w:hAnsi="Times New Roman"/>
                <w:sz w:val="24"/>
                <w:szCs w:val="24"/>
              </w:rPr>
              <w:t>»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, Г. Афзал </w:t>
            </w:r>
            <w:r w:rsidRPr="00EC4364">
              <w:rPr>
                <w:rFonts w:ascii="Times New Roman" w:eastAsia="Calibri" w:hAnsi="Times New Roman"/>
                <w:sz w:val="24"/>
                <w:szCs w:val="24"/>
              </w:rPr>
              <w:t>«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Матурлык эзлим</w:t>
            </w:r>
            <w:r w:rsidRPr="00EC4364">
              <w:rPr>
                <w:rFonts w:ascii="Times New Roman" w:eastAsia="Calibri" w:hAnsi="Times New Roman"/>
                <w:sz w:val="24"/>
                <w:szCs w:val="24"/>
              </w:rPr>
              <w:t xml:space="preserve">».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30D16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20.04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9B4517" w:rsidP="00E30D1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tt-RU"/>
              </w:rPr>
            </w:pPr>
            <w:hyperlink r:id="rId17" w:history="1">
              <w:r w:rsidR="00E30D16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  <w:lang w:val="tt-RU"/>
                </w:rPr>
                <w:t>http://maydan.tatar/min-chechekler-jyyam-il-tuena/</w:t>
              </w:r>
            </w:hyperlink>
          </w:p>
          <w:p w:rsidR="00E30D16" w:rsidRPr="00DF252E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</w:p>
        </w:tc>
      </w:tr>
      <w:tr w:rsidR="00E30D16" w:rsidRPr="009B4517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30D16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Р. Миннуллин.«Мама, я видел щенка», «Когда я стану взрослым...».</w:t>
            </w: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br/>
              <w:t>Детская мечта/.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Р. Миңнуллин. «Әни, мин көчек күрдем», «Олы булсам...».  Балачак хыялы.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30D16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tt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tt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27.04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9B4517" w:rsidP="006426FD">
            <w:pPr>
              <w:autoSpaceDE w:val="0"/>
              <w:autoSpaceDN w:val="0"/>
              <w:spacing w:before="76" w:after="0" w:line="250" w:lineRule="auto"/>
              <w:ind w:left="72" w:right="144"/>
              <w:rPr>
                <w:sz w:val="20"/>
                <w:szCs w:val="20"/>
                <w:lang w:val="tt-RU"/>
              </w:rPr>
            </w:pPr>
            <w:hyperlink r:id="rId18" w:history="1">
              <w:r w:rsidR="006426FD" w:rsidRPr="00736251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  <w:lang w:val="tt-RU"/>
                </w:rPr>
                <w:t>https://infourok.ru/otkritiy-urok-rminullinni-ni-min-kchek-krdemshigirend-kesheleklelek-siyfatlari-2503119.html</w:t>
              </w:r>
            </w:hyperlink>
            <w:r w:rsidR="006426FD">
              <w:rPr>
                <w:rFonts w:ascii="Times New Roman" w:eastAsia="Times New Roman" w:hAnsi="Times New Roman"/>
                <w:color w:val="000000"/>
                <w:w w:val="97"/>
                <w:sz w:val="20"/>
                <w:szCs w:val="20"/>
                <w:lang w:val="tt-RU"/>
              </w:rPr>
              <w:t xml:space="preserve">    </w:t>
            </w:r>
          </w:p>
        </w:tc>
      </w:tr>
      <w:tr w:rsidR="00E30D16" w:rsidRPr="009B4517" w:rsidTr="006426FD">
        <w:trPr>
          <w:trHeight w:val="724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847967">
            <w:pPr>
              <w:pStyle w:val="a4"/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highlight w:val="yellow"/>
                <w:lang w:val="tt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Ш. Галиев. «Каждый говорит правду»/ 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Ш. Галиев. «Һәркем әйтә дөресен».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30D16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tt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tt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4.05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9B4517" w:rsidP="00E30D16">
            <w:pPr>
              <w:autoSpaceDE w:val="0"/>
              <w:autoSpaceDN w:val="0"/>
              <w:spacing w:before="78" w:after="0" w:line="247" w:lineRule="auto"/>
              <w:ind w:left="72" w:right="166"/>
              <w:jc w:val="both"/>
              <w:rPr>
                <w:sz w:val="20"/>
                <w:szCs w:val="20"/>
                <w:lang w:val="tt-RU"/>
              </w:rPr>
            </w:pPr>
            <w:hyperlink r:id="rId19" w:history="1">
              <w:r w:rsidR="00E30D16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  <w:lang w:val="tt-RU"/>
                </w:rPr>
                <w:t>https://multiurok.ru/tests/shagyir-sh-uk-t-galiev-izhatyn-oir-nu-tatar-m-kt-benen-5-nche-syinyfy-ochen.html</w:t>
              </w:r>
            </w:hyperlink>
          </w:p>
        </w:tc>
      </w:tr>
      <w:tr w:rsidR="00E30D16" w:rsidRPr="00EC4364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rPr>
                <w:rFonts w:ascii="Times New Roman" w:eastAsia="Calibri" w:hAnsi="Times New Roman"/>
                <w:color w:val="FF0000"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Ш. Галиев. «Еще одно «спасибо». Повторение пройденной темы»/ Ш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. Галиевнең 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«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Тагын бер 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«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рәхмәт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»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шигыре.Үткән теманы кабатлау</w:t>
            </w:r>
            <w:r w:rsidR="009B4517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 xml:space="preserve"> </w:t>
            </w:r>
            <w:r w:rsidR="009B4517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Контроль эш. Тест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30D16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9B451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  <w:t>1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11.05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</w:p>
        </w:tc>
      </w:tr>
      <w:tr w:rsidR="00E30D16" w:rsidRPr="009B4517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Драматические произведения.Т. Миннулин. «Сказка о Гафияте»/ </w:t>
            </w:r>
            <w:r w:rsidRPr="00EC4364">
              <w:rPr>
                <w:rFonts w:ascii="Times New Roman" w:eastAsia="Calibri" w:hAnsi="Times New Roman"/>
                <w:bCs/>
                <w:sz w:val="24"/>
                <w:szCs w:val="24"/>
                <w:lang w:val="tt-RU"/>
              </w:rPr>
              <w:t xml:space="preserve">Драма әсәрләре. 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Т.</w:t>
            </w:r>
            <w:r w:rsidRPr="00EC4364">
              <w:rPr>
                <w:rFonts w:ascii="Times New Roman" w:eastAsia="Calibri" w:hAnsi="Times New Roman"/>
                <w:sz w:val="24"/>
                <w:szCs w:val="24"/>
              </w:rPr>
              <w:t> 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Ми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ң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нул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л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ин. «Гафият турында әкият».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30D16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18.05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9B451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hyperlink r:id="rId20" w:history="1">
              <w:r w:rsidR="00E30D16" w:rsidRPr="00DF252E">
                <w:rPr>
                  <w:rStyle w:val="a3"/>
                  <w:rFonts w:ascii="Times New Roman" w:eastAsia="Times New Roman" w:hAnsi="Times New Roman"/>
                  <w:w w:val="97"/>
                  <w:sz w:val="20"/>
                  <w:szCs w:val="20"/>
                  <w:lang w:val="tt-RU"/>
                </w:rPr>
                <w:t>https://infourok.ru/tufan-minullin-gafiyat-turinda-kiyat-dres-plani-856255.html</w:t>
              </w:r>
            </w:hyperlink>
          </w:p>
        </w:tc>
      </w:tr>
      <w:tr w:rsidR="00E30D16" w:rsidRPr="009B4517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val="tt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Фольклорное начало в произведении. Сказочные персонажи</w:t>
            </w:r>
            <w:r w:rsidRPr="00EC4364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/Әкият хакыйкатькә якынайта (Т. Миңнуллинның «Гафият турында әкият»е)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Default="00E30D16" w:rsidP="00E30D16">
            <w:pPr>
              <w:jc w:val="center"/>
            </w:pPr>
            <w:r w:rsidRPr="00F21478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bdr w:val="dashed" w:sz="6" w:space="0" w:color="FF0000" w:frame="1"/>
                <w:shd w:val="clear" w:color="auto" w:fill="F7FDF7"/>
                <w:lang w:val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EC4364" w:rsidRDefault="0084796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25.05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F252E" w:rsidRPr="00DF252E" w:rsidRDefault="009B4517" w:rsidP="00DF252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hyperlink r:id="rId21" w:history="1">
              <w:r w:rsidR="00DF252E" w:rsidRPr="008517AD">
                <w:rPr>
                  <w:rStyle w:val="a3"/>
                  <w:rFonts w:ascii="Times New Roman" w:hAnsi="Times New Roman"/>
                  <w:sz w:val="20"/>
                  <w:szCs w:val="20"/>
                  <w:lang w:val="tt-RU"/>
                </w:rPr>
                <w:t>https://nsportal.ru/shkola/rodnoy-yazyk-i-literatura/library/2016/01/12/otkrytoe-meropriyatie-tema-gafiyat-turynda-kiyat</w:t>
              </w:r>
            </w:hyperlink>
          </w:p>
        </w:tc>
      </w:tr>
      <w:tr w:rsidR="00E30D16" w:rsidRPr="006426FD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DF252E" w:rsidRDefault="00E30D16" w:rsidP="0084796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30D16" w:rsidRDefault="00E30D16" w:rsidP="006426FD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пройденного материала.</w:t>
            </w:r>
            <w:r w:rsidR="006426FD" w:rsidRPr="006426F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6426FD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работа. </w:t>
            </w:r>
            <w:r w:rsidR="006426FD" w:rsidRPr="006426FD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Тест.</w:t>
            </w:r>
          </w:p>
          <w:p w:rsidR="006426FD" w:rsidRPr="006426FD" w:rsidRDefault="006426FD" w:rsidP="009B451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Үткәннәрне кабатлау.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AD59DD" w:rsidRDefault="00E30D16" w:rsidP="00E30D1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30D16" w:rsidRPr="006426FD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0" w:name="_GoBack"/>
            <w:bookmarkEnd w:id="0"/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6426FD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847967" w:rsidRDefault="00847967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25.05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30D16" w:rsidRPr="006426FD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</w:p>
        </w:tc>
      </w:tr>
      <w:tr w:rsidR="00E30D16" w:rsidRPr="006426FD" w:rsidTr="006426FD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6426FD" w:rsidRDefault="00E30D16" w:rsidP="00E30D16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C436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34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6426FD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EC4364" w:rsidRDefault="006426FD" w:rsidP="00E30D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0D16" w:rsidRPr="006426FD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30D16" w:rsidRPr="006426FD" w:rsidRDefault="00E30D16" w:rsidP="00E30D1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</w:p>
        </w:tc>
      </w:tr>
    </w:tbl>
    <w:p w:rsidR="00175056" w:rsidRPr="006426FD" w:rsidRDefault="00175056" w:rsidP="009A643C">
      <w:pPr>
        <w:ind w:left="-284"/>
        <w:rPr>
          <w:rFonts w:ascii="Times New Roman" w:hAnsi="Times New Roman"/>
          <w:sz w:val="24"/>
          <w:szCs w:val="24"/>
          <w:lang w:val="ru-RU"/>
        </w:rPr>
      </w:pPr>
    </w:p>
    <w:sectPr w:rsidR="00175056" w:rsidRPr="006426FD" w:rsidSect="00921334">
      <w:pgSz w:w="16838" w:h="11906" w:orient="landscape"/>
      <w:pgMar w:top="142" w:right="1134" w:bottom="567" w:left="709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2172EA"/>
    <w:multiLevelType w:val="hybridMultilevel"/>
    <w:tmpl w:val="6332CF60"/>
    <w:lvl w:ilvl="0" w:tplc="65FCED2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EF7713"/>
    <w:multiLevelType w:val="hybridMultilevel"/>
    <w:tmpl w:val="D1F06426"/>
    <w:lvl w:ilvl="0" w:tplc="E8C219D4">
      <w:start w:val="1"/>
      <w:numFmt w:val="decimal"/>
      <w:lvlText w:val="%1."/>
      <w:lvlJc w:val="left"/>
      <w:pPr>
        <w:ind w:left="712" w:hanging="57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BC3430"/>
    <w:multiLevelType w:val="hybridMultilevel"/>
    <w:tmpl w:val="928803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43C"/>
    <w:rsid w:val="0011430E"/>
    <w:rsid w:val="00156CB3"/>
    <w:rsid w:val="00175056"/>
    <w:rsid w:val="005416E9"/>
    <w:rsid w:val="005F36B4"/>
    <w:rsid w:val="00614CBD"/>
    <w:rsid w:val="006426FD"/>
    <w:rsid w:val="006D0D78"/>
    <w:rsid w:val="007315C4"/>
    <w:rsid w:val="0083701F"/>
    <w:rsid w:val="00847967"/>
    <w:rsid w:val="00921334"/>
    <w:rsid w:val="009A643C"/>
    <w:rsid w:val="009B4517"/>
    <w:rsid w:val="00AD59DD"/>
    <w:rsid w:val="00D213E1"/>
    <w:rsid w:val="00D8544C"/>
    <w:rsid w:val="00DF252E"/>
    <w:rsid w:val="00E30D16"/>
    <w:rsid w:val="00E84A11"/>
    <w:rsid w:val="00EC4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DBB3E"/>
  <w15:chartTrackingRefBased/>
  <w15:docId w15:val="{9612970B-19B0-4AA9-819C-85C39503E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643C"/>
    <w:pPr>
      <w:spacing w:after="200" w:line="276" w:lineRule="auto"/>
    </w:pPr>
    <w:rPr>
      <w:rFonts w:ascii="Cambria" w:eastAsia="MS Mincho" w:hAnsi="Cambria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A643C"/>
    <w:rPr>
      <w:color w:val="0563C1"/>
      <w:u w:val="single"/>
    </w:rPr>
  </w:style>
  <w:style w:type="paragraph" w:styleId="a4">
    <w:name w:val="List Paragraph"/>
    <w:aliases w:val="ITL List Paragraph,Цветной список - Акцент 13"/>
    <w:basedOn w:val="a"/>
    <w:link w:val="a5"/>
    <w:uiPriority w:val="34"/>
    <w:qFormat/>
    <w:rsid w:val="0011430E"/>
    <w:pPr>
      <w:ind w:left="720"/>
      <w:contextualSpacing/>
    </w:pPr>
  </w:style>
  <w:style w:type="paragraph" w:styleId="a6">
    <w:name w:val="Title"/>
    <w:basedOn w:val="a"/>
    <w:link w:val="a7"/>
    <w:qFormat/>
    <w:rsid w:val="00921334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  <w:lang w:val="ru-RU" w:eastAsia="ru-RU"/>
    </w:rPr>
  </w:style>
  <w:style w:type="character" w:customStyle="1" w:styleId="a7">
    <w:name w:val="Заголовок Знак"/>
    <w:basedOn w:val="a0"/>
    <w:link w:val="a6"/>
    <w:rsid w:val="0092133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5">
    <w:name w:val="Абзац списка Знак"/>
    <w:aliases w:val="ITL List Paragraph Знак,Цветной список - Акцент 13 Знак"/>
    <w:basedOn w:val="a0"/>
    <w:link w:val="a4"/>
    <w:uiPriority w:val="34"/>
    <w:rsid w:val="00921334"/>
    <w:rPr>
      <w:rFonts w:ascii="Cambria" w:eastAsia="MS Mincho" w:hAnsi="Cambria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.ru/video/preview/4884269524494359564" TargetMode="External"/><Relationship Id="rId13" Type="http://schemas.openxmlformats.org/officeDocument/2006/relationships/hyperlink" Target="https://nsportal.ru/shkola/rodnoy-yazyk-i-literatura/library/2013/03/17/fnis-yarullinnyn-koyashtagy-tap-sren-analiz" TargetMode="External"/><Relationship Id="rId18" Type="http://schemas.openxmlformats.org/officeDocument/2006/relationships/hyperlink" Target="https://infourok.ru/otkritiy-urok-rminullinni-ni-min-kchek-krdemshigirend-kesheleklelek-siyfatlari-2503119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nsportal.ru/shkola/rodnoy-yazyk-i-literatura/library/2016/01/12/otkrytoe-meropriyatie-tema-gafiyat-turynda-kiyat" TargetMode="External"/><Relationship Id="rId7" Type="http://schemas.openxmlformats.org/officeDocument/2006/relationships/hyperlink" Target="https://multiurok.ru/files/tatar-khalyk-kiiatie-kh-il-k-r-tolkie.html" TargetMode="External"/><Relationship Id="rId12" Type="http://schemas.openxmlformats.org/officeDocument/2006/relationships/hyperlink" Target="https://nsportal.ru/detskiy-sad/raznoe/2016/09/19/tabyshmaklar" TargetMode="External"/><Relationship Id="rId17" Type="http://schemas.openxmlformats.org/officeDocument/2006/relationships/hyperlink" Target="http://maydan.tatar/min-chechekler-jyyam-il-tuena/" TargetMode="External"/><Relationship Id="rId2" Type="http://schemas.openxmlformats.org/officeDocument/2006/relationships/styles" Target="styles.xml"/><Relationship Id="rId16" Type="http://schemas.openxmlformats.org/officeDocument/2006/relationships/hyperlink" Target="https://shigriyat.ru/authors/djalil/21?ysclid=lm7mibnmge991274666" TargetMode="External"/><Relationship Id="rId20" Type="http://schemas.openxmlformats.org/officeDocument/2006/relationships/hyperlink" Target="https://infourok.ru/tufan-minullin-gafiyat-turinda-kiyat-dres-plani-856255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po-tatarskoy-literature-miflar-klass-456127.html" TargetMode="External"/><Relationship Id="rId11" Type="http://schemas.openxmlformats.org/officeDocument/2006/relationships/hyperlink" Target="https://nsportal.ru/detskiy-sad/raznoe/2016/09/19/tabyshmaklar" TargetMode="External"/><Relationship Id="rId5" Type="http://schemas.openxmlformats.org/officeDocument/2006/relationships/hyperlink" Target="https://mon.tatarstan.ru/metodicheskie-rekomendatsii-7050209.htm" TargetMode="External"/><Relationship Id="rId15" Type="http://schemas.openxmlformats.org/officeDocument/2006/relationships/hyperlink" Target="https://infourok.ru/drdemnd-iatin-yrn-buencha-prezentaciya-2048424.html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multiurok.ru/files/zohr-kyz-legenda-zhanry-milli-uen-korallary-bel-n.html" TargetMode="External"/><Relationship Id="rId19" Type="http://schemas.openxmlformats.org/officeDocument/2006/relationships/hyperlink" Target="https://multiurok.ru/tests/shagyir-sh-uk-t-galiev-izhatyn-oir-nu-tatar-m-kt-benen-5-nche-syinyfy-ochen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sportal.ru/shkola/rodnoy-yazyk-i-literatura/library/2018/03/27/5-klass-rus-torkeme-dbiyat-tatar-halyk-kiyate-ak" TargetMode="External"/><Relationship Id="rId14" Type="http://schemas.openxmlformats.org/officeDocument/2006/relationships/hyperlink" Target="https://&#1091;&#1088;&#1086;&#1082;.&#1088;&#1092;/library/fnis_yarullinni_koyashtagi%20_tap_kiyaten_jrn_105307.htm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1438</Words>
  <Characters>8203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13</cp:revision>
  <dcterms:created xsi:type="dcterms:W3CDTF">2023-09-04T17:48:00Z</dcterms:created>
  <dcterms:modified xsi:type="dcterms:W3CDTF">2023-11-14T10:16:00Z</dcterms:modified>
</cp:coreProperties>
</file>